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3218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437B18A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ffb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15F91" w:rsidRPr="00CF60C0" w14:paraId="490CA417" w14:textId="77777777" w:rsidTr="00155C24">
        <w:tc>
          <w:tcPr>
            <w:tcW w:w="4957" w:type="dxa"/>
          </w:tcPr>
          <w:p w14:paraId="6AE2B32C" w14:textId="77777777" w:rsidR="00115F91" w:rsidRPr="002A2D6A" w:rsidRDefault="00115F91" w:rsidP="00C37AE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«СОГЛАСОВАНО»</w:t>
            </w:r>
          </w:p>
          <w:p w14:paraId="6124F9D6" w14:textId="77777777" w:rsidR="00115F91" w:rsidRPr="002A2D6A" w:rsidRDefault="00115F91" w:rsidP="00C37AE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Директор «Узбекский институт</w:t>
            </w:r>
          </w:p>
          <w:p w14:paraId="6971A390" w14:textId="62915E55" w:rsidR="00115F91" w:rsidRPr="002A2D6A" w:rsidRDefault="00115F91" w:rsidP="00C37AE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стандартов»</w:t>
            </w:r>
          </w:p>
          <w:p w14:paraId="7DDCC9AD" w14:textId="54884C6A" w:rsidR="00115F91" w:rsidRDefault="00115F91" w:rsidP="00C37AE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0BE870C7" w14:textId="77777777" w:rsidR="004A7F61" w:rsidRPr="002A2D6A" w:rsidRDefault="004A7F61" w:rsidP="00C37AE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64F91B78" w14:textId="6F3B35D7" w:rsidR="00115F91" w:rsidRDefault="00115F91" w:rsidP="00C37AE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А.Х.Хамдамов</w:t>
            </w:r>
            <w:proofErr w:type="spellEnd"/>
          </w:p>
          <w:p w14:paraId="4D8D781C" w14:textId="77777777" w:rsidR="004A7F61" w:rsidRPr="002A2D6A" w:rsidRDefault="004A7F61" w:rsidP="00C37AE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607970B7" w14:textId="11CEC498" w:rsidR="00115F91" w:rsidRPr="002A2D6A" w:rsidRDefault="00115F91" w:rsidP="00C37AE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41F14067" w14:textId="439FB1EC" w:rsidR="00115F91" w:rsidRPr="002A2D6A" w:rsidRDefault="00115F91" w:rsidP="00C37AE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</w:tcPr>
          <w:p w14:paraId="38F4385C" w14:textId="38CCE2A4" w:rsidR="00115F91" w:rsidRPr="002A2D6A" w:rsidRDefault="00463048" w:rsidP="00115F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УТВЕРЖДАЮ</w:t>
            </w: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  <w:p w14:paraId="0C22EB88" w14:textId="3D6D7D92" w:rsidR="00115F91" w:rsidRPr="002A2D6A" w:rsidRDefault="004A7F61" w:rsidP="00115F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И.о. д</w:t>
            </w:r>
            <w:r w:rsidR="00115F91"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иректор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  <w:r w:rsidR="00115F91"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155C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ГУ </w:t>
            </w:r>
            <w:r w:rsidR="00115F91"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«Узбекский центр научных-испытаний и контроля качества»</w:t>
            </w:r>
          </w:p>
          <w:p w14:paraId="0A562081" w14:textId="051B2BA4" w:rsidR="00115F91" w:rsidRDefault="00115F91" w:rsidP="00115F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(ГУ «</w:t>
            </w:r>
            <w:r w:rsidRPr="002A2D6A">
              <w:rPr>
                <w:rFonts w:ascii="Times New Roman" w:hAnsi="Times New Roman"/>
                <w:b/>
                <w:sz w:val="22"/>
                <w:szCs w:val="22"/>
              </w:rPr>
              <w:t>UzTest</w:t>
            </w: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»)</w:t>
            </w:r>
          </w:p>
          <w:p w14:paraId="7E65DB43" w14:textId="77777777" w:rsidR="004A7F61" w:rsidRPr="002A2D6A" w:rsidRDefault="004A7F61" w:rsidP="00115F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32B2662C" w14:textId="24998B62" w:rsidR="00115F91" w:rsidRDefault="00115F91" w:rsidP="00115F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Ж.</w:t>
            </w:r>
            <w:r w:rsidR="004D18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Н.Шукуров</w:t>
            </w:r>
            <w:proofErr w:type="spellEnd"/>
          </w:p>
          <w:p w14:paraId="3184F3C3" w14:textId="77777777" w:rsidR="004A7F61" w:rsidRPr="002A2D6A" w:rsidRDefault="004A7F61" w:rsidP="00115F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01066E72" w14:textId="77777777" w:rsidR="00115F91" w:rsidRPr="002A2D6A" w:rsidRDefault="00115F91" w:rsidP="00115F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5F4083C9" w14:textId="77777777" w:rsidR="00115F91" w:rsidRPr="002A2D6A" w:rsidRDefault="00115F91" w:rsidP="00C37AE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07A2C77D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ACBBD69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52E250F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65087F8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A7CEE91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5D8F05E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E8A08C3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07EE6AC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F64396A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2FB64AF" w14:textId="4BE83C0A" w:rsidR="00A536B8" w:rsidRPr="00623873" w:rsidRDefault="00115F91" w:rsidP="00C37AE1">
      <w:pPr>
        <w:jc w:val="center"/>
        <w:rPr>
          <w:rFonts w:ascii="Times New Roman" w:hAnsi="Times New Roman"/>
          <w:b/>
          <w:lang w:val="ru-RU"/>
        </w:rPr>
      </w:pPr>
      <w:r w:rsidRPr="00623873">
        <w:rPr>
          <w:rFonts w:ascii="Times New Roman" w:hAnsi="Times New Roman"/>
          <w:b/>
          <w:lang w:val="ru-RU"/>
        </w:rPr>
        <w:t>ТЕХНИЧЕСКОЕ ЗАДАНИЕ</w:t>
      </w:r>
    </w:p>
    <w:p w14:paraId="5DFAB4A7" w14:textId="39B21448" w:rsidR="00115F91" w:rsidRPr="00623873" w:rsidRDefault="00DA38F0" w:rsidP="00C37AE1">
      <w:pPr>
        <w:jc w:val="center"/>
        <w:rPr>
          <w:rFonts w:ascii="Times New Roman" w:hAnsi="Times New Roman"/>
          <w:b/>
          <w:lang w:val="ru-RU"/>
        </w:rPr>
      </w:pPr>
      <w:r w:rsidRPr="00623873">
        <w:rPr>
          <w:rFonts w:ascii="Times New Roman" w:hAnsi="Times New Roman"/>
          <w:b/>
          <w:bCs/>
          <w:lang w:val="ru-RU"/>
        </w:rPr>
        <w:t>НА ЗАКУПКУ «ЛАБОРАТОРНЫХ ОБОРУДОВАНИЙ ДЛЯ ИСПЫТАНИЙ СТРОИТЕЛЬНОЙ ПРОДУКЦИИ»</w:t>
      </w:r>
    </w:p>
    <w:p w14:paraId="71526ADB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1DA593C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09E0812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9A87A00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F5D2C38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4760822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F22C523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3F19FD0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78CCF12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FF0BD94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61A5C103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D71708E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3F7D241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2549B2D9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75F0142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32BFECF6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07F264C0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790FC2E2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6CB44D96" w14:textId="19108D84" w:rsidR="00A536B8" w:rsidRPr="002A2D6A" w:rsidRDefault="00115F91" w:rsidP="00115F9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2A2D6A">
        <w:rPr>
          <w:rFonts w:ascii="Times New Roman" w:eastAsia="SimSun" w:hAnsi="Times New Roman"/>
          <w:noProof/>
          <w:sz w:val="22"/>
          <w:szCs w:val="22"/>
          <w:lang w:val="ru-RU"/>
        </w:rPr>
        <w:t>Разработано:</w:t>
      </w:r>
    </w:p>
    <w:p w14:paraId="2B11AEE3" w14:textId="30929E06" w:rsidR="00115F91" w:rsidRPr="002A2D6A" w:rsidRDefault="00115F91" w:rsidP="00115F9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03C52BA4" w14:textId="074F71B4" w:rsidR="00115F91" w:rsidRPr="002A2D6A" w:rsidRDefault="00115F91" w:rsidP="00115F9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2A2D6A">
        <w:rPr>
          <w:rFonts w:ascii="Times New Roman" w:eastAsia="SimSun" w:hAnsi="Times New Roman"/>
          <w:noProof/>
          <w:sz w:val="22"/>
          <w:szCs w:val="22"/>
          <w:lang w:val="ru-RU"/>
        </w:rPr>
        <w:t xml:space="preserve">________________ </w:t>
      </w:r>
      <w:r w:rsidR="00B940E0" w:rsidRPr="002A2D6A">
        <w:rPr>
          <w:rFonts w:ascii="Times New Roman" w:eastAsia="SimSun" w:hAnsi="Times New Roman"/>
          <w:noProof/>
          <w:sz w:val="22"/>
          <w:szCs w:val="22"/>
          <w:lang w:val="ru-RU"/>
        </w:rPr>
        <w:t>М.Мирзакаримов</w:t>
      </w:r>
    </w:p>
    <w:p w14:paraId="5C116C80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237C51D4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4DD1FDBB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2A2D6A">
        <w:rPr>
          <w:rFonts w:ascii="Times New Roman" w:eastAsia="SimSun" w:hAnsi="Times New Roman"/>
          <w:noProof/>
          <w:sz w:val="22"/>
          <w:szCs w:val="22"/>
          <w:lang w:val="ru-RU"/>
        </w:rPr>
        <w:br w:type="page"/>
      </w:r>
    </w:p>
    <w:p w14:paraId="6337FF81" w14:textId="0E0D4E82" w:rsidR="006B6E7B" w:rsidRPr="004A4F62" w:rsidRDefault="006B6E7B" w:rsidP="006B6E7B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0" w:name="_Hlk119332558"/>
      <w:r w:rsidRPr="004A4F62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ТЕХНИЧЕСКОЕ ЗАДАНИЕ НА ЗАКУПКУ «ЛАБОРАТОРНЫХ ОБОРУДОВАНИЙ ДЛЯ ИСПЫТАНИЙ СТРОИТЕЛЬНОЙ ПРОДУКЦИИ»</w:t>
      </w:r>
    </w:p>
    <w:p w14:paraId="7651F511" w14:textId="77777777" w:rsidR="006B6E7B" w:rsidRPr="004A4F62" w:rsidRDefault="006B6E7B" w:rsidP="006B6E7B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/>
        </w:rPr>
        <w:t>1. ОБЩИЕ ПОЛОЖЕНИЯ</w:t>
      </w:r>
    </w:p>
    <w:p w14:paraId="41337B05" w14:textId="77777777" w:rsidR="006B6E7B" w:rsidRPr="004A4F62" w:rsidRDefault="006B6E7B" w:rsidP="006B6E7B">
      <w:pPr>
        <w:ind w:firstLine="28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/>
        </w:rPr>
        <w:t>1.1. Основание:</w:t>
      </w:r>
    </w:p>
    <w:p w14:paraId="6F0353BE" w14:textId="77777777" w:rsidR="006B6E7B" w:rsidRPr="004A4F62" w:rsidRDefault="006B6E7B" w:rsidP="006B6E7B">
      <w:pPr>
        <w:ind w:right="-427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4A4F62">
        <w:rPr>
          <w:rFonts w:ascii="Times New Roman" w:hAnsi="Times New Roman"/>
          <w:sz w:val="20"/>
          <w:szCs w:val="20"/>
          <w:lang w:val="ru-RU"/>
        </w:rPr>
        <w:t>Постановление Президента Республики Узбекистан «О дополнительных мерах по финансированию программы «Каждая семья-предприниматель» и развития малых промышленных зон в Наманганской области» от 14.07.2020 г. № ПП-4782.</w:t>
      </w:r>
    </w:p>
    <w:p w14:paraId="6DB0938F" w14:textId="77777777" w:rsidR="006B6E7B" w:rsidRPr="004A4F62" w:rsidRDefault="006B6E7B" w:rsidP="006B6E7B">
      <w:pPr>
        <w:ind w:right="-427" w:firstLine="28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/>
        </w:rPr>
        <w:t>1.2. Заказчик:</w:t>
      </w:r>
    </w:p>
    <w:p w14:paraId="2A19D8C0" w14:textId="77777777" w:rsidR="006B6E7B" w:rsidRPr="004A4F62" w:rsidRDefault="006B6E7B" w:rsidP="006B6E7B">
      <w:pPr>
        <w:ind w:right="-427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4A4F62">
        <w:rPr>
          <w:rFonts w:ascii="Times New Roman" w:hAnsi="Times New Roman"/>
          <w:sz w:val="20"/>
          <w:szCs w:val="20"/>
          <w:lang w:val="ru-RU"/>
        </w:rPr>
        <w:t>Государственное учреждение «Узбекский центр научных испытаний и контроля качества» (ГУ «UzTest»).</w:t>
      </w:r>
    </w:p>
    <w:p w14:paraId="3C9D04B5" w14:textId="77777777" w:rsidR="006B6E7B" w:rsidRPr="004A4F62" w:rsidRDefault="006B6E7B" w:rsidP="006B6E7B">
      <w:pPr>
        <w:ind w:right="-427" w:firstLine="28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/>
        </w:rPr>
        <w:t>1.3. Характеристика оборудований:</w:t>
      </w:r>
    </w:p>
    <w:p w14:paraId="6ECA6E1D" w14:textId="67E59479" w:rsidR="006B6E7B" w:rsidRDefault="006B6E7B" w:rsidP="006B6E7B">
      <w:pPr>
        <w:ind w:right="-427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4A4F62">
        <w:rPr>
          <w:rFonts w:ascii="Times New Roman" w:hAnsi="Times New Roman"/>
          <w:sz w:val="20"/>
          <w:szCs w:val="20"/>
          <w:lang w:val="ru-RU"/>
        </w:rPr>
        <w:t>Испытательные оборудования для проведения испытаний строительной продукции:</w:t>
      </w:r>
    </w:p>
    <w:p w14:paraId="6D7DE4A9" w14:textId="0EBABE41" w:rsidR="00424D49" w:rsidRPr="004A4F62" w:rsidRDefault="00424D49" w:rsidP="006B6E7B">
      <w:pPr>
        <w:ind w:right="-427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AD4934">
        <w:rPr>
          <w:rFonts w:ascii="Times New Roman" w:hAnsi="Times New Roman"/>
          <w:sz w:val="20"/>
          <w:szCs w:val="20"/>
          <w:lang w:val="ru-RU"/>
        </w:rPr>
        <w:t>Параметры товаров, указанные в настоящем техническом задании, приведены для описания предмета закупки. Участник тендера может предложить оборудование (товар) с аналогичными (превосходящими) характеристиками, которые выполняют все цели и задачи, указанные в техническом задании с учетом целевого назначения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 w14:paraId="66EF50FC" w14:textId="77777777" w:rsidR="006B6E7B" w:rsidRPr="008772D7" w:rsidRDefault="006B6E7B" w:rsidP="006B6E7B">
      <w:pPr>
        <w:ind w:firstLine="567"/>
        <w:rPr>
          <w:rFonts w:ascii="Times New Roman" w:hAnsi="Times New Roman"/>
          <w:sz w:val="18"/>
          <w:szCs w:val="18"/>
          <w:lang w:val="ru-RU"/>
        </w:rPr>
      </w:pPr>
      <w:bookmarkStart w:id="1" w:name="_Hlk115700572"/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6492"/>
        <w:gridCol w:w="709"/>
        <w:gridCol w:w="595"/>
      </w:tblGrid>
      <w:tr w:rsidR="006B6E7B" w:rsidRPr="008772D7" w14:paraId="6231103E" w14:textId="77777777" w:rsidTr="004A7F61">
        <w:tc>
          <w:tcPr>
            <w:tcW w:w="426" w:type="dxa"/>
            <w:shd w:val="clear" w:color="auto" w:fill="auto"/>
            <w:vAlign w:val="center"/>
          </w:tcPr>
          <w:p w14:paraId="0602B688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2130DC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Наименование оборудований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615C3D43" w14:textId="77777777" w:rsidR="006B6E7B" w:rsidRPr="008772D7" w:rsidRDefault="006B6E7B" w:rsidP="006B6E7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Характеристика оборудований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72F46" w14:textId="77777777" w:rsidR="006B6E7B" w:rsidRPr="008772D7" w:rsidRDefault="006B6E7B" w:rsidP="006B6E7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ACD548A" w14:textId="77777777" w:rsidR="006B6E7B" w:rsidRPr="008772D7" w:rsidRDefault="006B6E7B" w:rsidP="006B6E7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Кол-во</w:t>
            </w:r>
          </w:p>
        </w:tc>
      </w:tr>
      <w:tr w:rsidR="006B6E7B" w:rsidRPr="008772D7" w14:paraId="3D3DE04E" w14:textId="77777777" w:rsidTr="004A7F61">
        <w:tc>
          <w:tcPr>
            <w:tcW w:w="426" w:type="dxa"/>
            <w:shd w:val="clear" w:color="auto" w:fill="auto"/>
            <w:vAlign w:val="center"/>
          </w:tcPr>
          <w:p w14:paraId="0F48F9C3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br w:type="page"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A25C24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Виброплощадка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лабораторная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58B5DB05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смеси бетонные, цемент, бетон</w:t>
            </w:r>
          </w:p>
          <w:p w14:paraId="53A03817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>Предназначение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: Определение показателя жесткости бетонной смеси, изготовление контрольных бетонных образцов по ГОСТ 10181-2014; изготовление контрольных образцов цемента по ГОСТ 310.4-81; изготовление контрольных образцов асфальтобетона ГОСТ 12801-98, ГОСТ 10180-2012, ГОСТ 30744-2001,</w:t>
            </w:r>
          </w:p>
          <w:p w14:paraId="4494AC10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Грузоподъемность - до 100кг, Частота колебаний- кол. /м. 3000±100,</w:t>
            </w:r>
          </w:p>
          <w:p w14:paraId="1699B642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Амплитуда колебаний- от 0,15 до 1,0 мм</w:t>
            </w:r>
          </w:p>
          <w:p w14:paraId="21F1D0A7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Погрешность колебаний- ± 0,03 мм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br/>
              <w:t xml:space="preserve">Колебания вертикально-направленные, Вибратор - мощность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uz-Cyrl-UZ"/>
              </w:rPr>
              <w:t xml:space="preserve">не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более 0,5 кВт, рабочее напряжение 220/380 В, частота тока 50 Гц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br/>
              <w:t xml:space="preserve">Пульт управления выносной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br/>
              <w:t xml:space="preserve">Крепление форм на столе механическое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br/>
              <w:t>Прижимное устройство - 1</w:t>
            </w:r>
            <w:proofErr w:type="gramStart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шт;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br/>
              <w:t>Пульт</w:t>
            </w:r>
            <w:proofErr w:type="gramEnd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 управления- 1шт;</w:t>
            </w:r>
          </w:p>
          <w:p w14:paraId="54DE65DE" w14:textId="77777777" w:rsidR="006B6E7B" w:rsidRPr="008772D7" w:rsidRDefault="006B6E7B" w:rsidP="006B6E7B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Руководство по эксплуатации на - 1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шт</w:t>
            </w:r>
            <w:proofErr w:type="spellEnd"/>
          </w:p>
          <w:p w14:paraId="72F6CF43" w14:textId="77777777" w:rsidR="006B6E7B" w:rsidRPr="008772D7" w:rsidRDefault="006B6E7B" w:rsidP="006B6E7B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Руководство по эксплуатации на реле времени -1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шт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A2079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53C816C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01AFF9D2" w14:textId="77777777" w:rsidTr="004A7F61">
        <w:tc>
          <w:tcPr>
            <w:tcW w:w="426" w:type="dxa"/>
            <w:shd w:val="clear" w:color="auto" w:fill="auto"/>
            <w:vAlign w:val="center"/>
          </w:tcPr>
          <w:p w14:paraId="09D2EE00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EBBBA1" w14:textId="55CDFD99" w:rsidR="006B6E7B" w:rsidRPr="008772D7" w:rsidRDefault="006B6E7B" w:rsidP="004A7F61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Просеивающая машина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1589F0D3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>Испытуемые материалы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 - смеси бетонные, цементы всех видов, бетон, щебень и гравий.</w:t>
            </w:r>
          </w:p>
          <w:p w14:paraId="67E88041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 Определения зернового состава сухого и мокрого рассева по ГОСТ 8269.0-97 ГОСТ 12801-98, ГОСТ 5802-86, ГОСТ 310.4-81, ГОСТ 10180-2012, ГОСТ 10181-2014.</w:t>
            </w:r>
          </w:p>
          <w:p w14:paraId="5D8D20E4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Диапазон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измеренийчастиц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 - от 25 мкм до 125 мм.</w:t>
            </w:r>
          </w:p>
          <w:p w14:paraId="0A33BE8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Амплитуда колебаний 0,25-3,0 мм</w:t>
            </w:r>
          </w:p>
          <w:p w14:paraId="7E20B92C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Напряжение питающей сети, 50 Гц, 220В</w:t>
            </w:r>
          </w:p>
          <w:p w14:paraId="486CCA6A" w14:textId="77777777" w:rsidR="006B6E7B" w:rsidRPr="008772D7" w:rsidRDefault="006B6E7B" w:rsidP="006B6E7B">
            <w:pPr>
              <w:shd w:val="clear" w:color="auto" w:fill="FFFFFF"/>
              <w:rPr>
                <w:rFonts w:ascii="latoregular" w:hAnsi="latoregular"/>
                <w:sz w:val="21"/>
                <w:szCs w:val="21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Степень зашиты - не менее IP21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E210C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D66895A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2363F082" w14:textId="77777777" w:rsidTr="004A7F61">
        <w:trPr>
          <w:trHeight w:val="1550"/>
        </w:trPr>
        <w:tc>
          <w:tcPr>
            <w:tcW w:w="426" w:type="dxa"/>
            <w:shd w:val="clear" w:color="auto" w:fill="auto"/>
            <w:vAlign w:val="center"/>
          </w:tcPr>
          <w:p w14:paraId="570FA2A3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DF2DA6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Автоматический прибор для </w:t>
            </w: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определения начального и конечного сроков схватывания цементного теста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45E6E909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смеси бетонные, цементы всех видов, гипсовые вяжущие.</w:t>
            </w:r>
          </w:p>
          <w:p w14:paraId="4686CCCB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Определении нормальной густоты жидких вяжущих материалов, а также для определения сроков схватывания, например, цементного теста по ГОСТ 310.3-76, ГОСТ 30744-2001, ГОСТ 23789-2018, EN 196-1:2016, EN 196-3:2005, EN 13279-2 (гипс), EN 480-2, ASTM C187, AASHTO T129.</w:t>
            </w:r>
          </w:p>
          <w:p w14:paraId="3C6B6F5F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Закаленные иглы Ø - 1 и 1,13 мм, двумя коническими кольцами.</w:t>
            </w:r>
          </w:p>
          <w:p w14:paraId="009C715F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Финишная игла (Ø 1,13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± 0,05) х (50±1)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мм;</w:t>
            </w:r>
          </w:p>
          <w:p w14:paraId="0CB60588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Пестик (Ø 10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±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uz-Latn-UZ"/>
              </w:rPr>
              <w:t>0,1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x (50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±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1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 мм;</w:t>
            </w:r>
          </w:p>
          <w:p w14:paraId="3DFEF8D7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Зонд 300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±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uz-Latn-UZ"/>
              </w:rPr>
              <w:t>2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г;</w:t>
            </w:r>
          </w:p>
          <w:p w14:paraId="799D2B8D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 xml:space="preserve">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Рабочая часть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иглыØ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1,1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± 0,0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uz-Latn-UZ"/>
              </w:rPr>
              <w:t xml:space="preserve">4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х 50±1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мм;</w:t>
            </w:r>
          </w:p>
          <w:p w14:paraId="1D9CC7D8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- Кольцо к прибору Вика и пластинка, на которую устанавливают кольцо, должны быть изготовлены из нержавеющей стали, пластмассы или другого не впитывающего воду материала.</w:t>
            </w:r>
          </w:p>
          <w:p w14:paraId="22AB7A9E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 xml:space="preserve">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Кольцо к прибору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ВикаØ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65/75 + 0,5 x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4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uz-Latn-UZ"/>
              </w:rPr>
              <w:t xml:space="preserve">0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±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uz-Latn-UZ"/>
              </w:rPr>
              <w:t xml:space="preserve"> 0,5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мм.</w:t>
            </w:r>
          </w:p>
          <w:p w14:paraId="278BCE60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Приспособление для очистки иглы удаляет остатки цементного теста во время работы;</w:t>
            </w:r>
          </w:p>
          <w:p w14:paraId="3978FD96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Винт для крепления иглы к стержню;</w:t>
            </w:r>
          </w:p>
          <w:p w14:paraId="71A52C9F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Закаленная игла Ø 1,13 мм;</w:t>
            </w:r>
          </w:p>
          <w:p w14:paraId="68ADB463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-Чаша для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затворений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Ø 400 ± 10 мм</w:t>
            </w:r>
          </w:p>
          <w:p w14:paraId="6AEE3811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Лопатка для перемешивания Ø 100 ± 5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9D8EA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93362D8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229363CE" w14:textId="77777777" w:rsidTr="004A7F61">
        <w:tc>
          <w:tcPr>
            <w:tcW w:w="426" w:type="dxa"/>
            <w:shd w:val="clear" w:color="auto" w:fill="auto"/>
            <w:vAlign w:val="center"/>
          </w:tcPr>
          <w:p w14:paraId="4C0E5E41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42B1D6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Автоматический раствора смеситель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FAD50DC" w14:textId="77777777" w:rsidR="006B6E7B" w:rsidRPr="008772D7" w:rsidRDefault="006B6E7B" w:rsidP="006B6E7B">
            <w:pPr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с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меси бетонные, цементы всех видов.</w:t>
            </w:r>
          </w:p>
          <w:p w14:paraId="7703D3E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: Смешивания цементного теста и строительных растворов.</w:t>
            </w:r>
          </w:p>
          <w:p w14:paraId="68E4FF6F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Чаша вместимостью - не менее 5,0 литра.</w:t>
            </w:r>
          </w:p>
          <w:p w14:paraId="34284048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Стенка чаши должна быть (3,0±1,0) мм</w:t>
            </w:r>
          </w:p>
          <w:p w14:paraId="0736E6C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Две скорости;</w:t>
            </w:r>
          </w:p>
          <w:p w14:paraId="5B0274B6" w14:textId="77777777" w:rsidR="004A7F61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Комплектность:</w:t>
            </w:r>
          </w:p>
          <w:p w14:paraId="0CAF210C" w14:textId="7E854DB1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 xml:space="preserve">- Лопасть из нержавеющей стали с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байонетным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креплением.</w:t>
            </w:r>
          </w:p>
          <w:p w14:paraId="35937F1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- Полированная лопасть из нержавеющей стали с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байонетным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креплением;</w:t>
            </w:r>
          </w:p>
          <w:p w14:paraId="767F2B88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Дозатор с бункером для введения сухих добавок во время смешивания.</w:t>
            </w:r>
          </w:p>
          <w:p w14:paraId="07B5F79F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Запасные части:</w:t>
            </w:r>
          </w:p>
          <w:p w14:paraId="6AE941EF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Чаша из нержавеющей стали.</w:t>
            </w:r>
          </w:p>
          <w:p w14:paraId="1193705A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Байонетный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узел для крепления лопасти.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49F05B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F96ADBA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3A312430" w14:textId="77777777" w:rsidTr="004A7F61">
        <w:tc>
          <w:tcPr>
            <w:tcW w:w="426" w:type="dxa"/>
            <w:shd w:val="clear" w:color="auto" w:fill="auto"/>
            <w:vAlign w:val="center"/>
          </w:tcPr>
          <w:p w14:paraId="0B68A843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0BBE53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Калориметр для цемента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62914187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смеси бетонные, цементы всех видов.</w:t>
            </w:r>
          </w:p>
          <w:p w14:paraId="798BCDE7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: Определения теплоты гидратации низкотемпературного портландцемента ГОСТ 310.5.</w:t>
            </w:r>
          </w:p>
          <w:p w14:paraId="03670C69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Состоит из сосуда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Дьюара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в изолирующем корпусе.</w:t>
            </w:r>
          </w:p>
          <w:p w14:paraId="2353C46E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Калориметрдолжен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поставляется в комплекте с электрической мешалкой и загрузочной воронкой. </w:t>
            </w:r>
          </w:p>
          <w:p w14:paraId="5FA370D9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Термометр (термометр Бекмана или цифровой); </w:t>
            </w:r>
          </w:p>
          <w:p w14:paraId="1C2D1A36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Мешальник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(выбирается в соответствии со стандартом).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35A3E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DB9C115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2D0D9D64" w14:textId="77777777" w:rsidTr="004A7F61">
        <w:trPr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0A460BF3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4519D5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Камера нормального твердения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41FCCED4" w14:textId="77777777" w:rsidR="006B6E7B" w:rsidRPr="008772D7" w:rsidRDefault="006B6E7B" w:rsidP="006B6E7B">
            <w:pPr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с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меси бетонные, все виды бетон, цемента,</w:t>
            </w:r>
          </w:p>
          <w:p w14:paraId="1A977BAD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Твердения и влажного хранения образцов бетона при нормальных условиях по ГОСТ 10180-2012, ГОСТ 18105-2018, ГОСТ 30744-2001, ГОСТ 31356-2007, ГОСТ 31359-2007, ГОСТ 5802-86. </w:t>
            </w:r>
          </w:p>
          <w:p w14:paraId="40705B76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Температура внутри камеры (20 ± 2) °С, </w:t>
            </w:r>
          </w:p>
          <w:p w14:paraId="31719FE0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Неравномерность температуры по объему камеры, ± 2,0 °С </w:t>
            </w:r>
          </w:p>
          <w:p w14:paraId="6F0F1E54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Влажностьвоздуха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до 97,5 ± 2,5 %</w:t>
            </w:r>
          </w:p>
          <w:p w14:paraId="320B6112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Неравномерность влажности по объему камеры, ± 2,5 %</w:t>
            </w:r>
          </w:p>
          <w:p w14:paraId="7997C062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Электропитание 220в,</w:t>
            </w:r>
          </w:p>
          <w:p w14:paraId="4DBC6F6E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Потребляемая мощность максимальная, 1,5 кВт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BA44E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6AB19E7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7624F8D6" w14:textId="77777777" w:rsidTr="004A7F61">
        <w:tc>
          <w:tcPr>
            <w:tcW w:w="426" w:type="dxa"/>
            <w:shd w:val="clear" w:color="auto" w:fill="auto"/>
            <w:vAlign w:val="center"/>
          </w:tcPr>
          <w:p w14:paraId="7E5BE36F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311EEC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Баня в комплекте с кольцо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ЛеШаталье</w:t>
            </w:r>
            <w:proofErr w:type="spellEnd"/>
          </w:p>
        </w:tc>
        <w:tc>
          <w:tcPr>
            <w:tcW w:w="6492" w:type="dxa"/>
            <w:shd w:val="clear" w:color="auto" w:fill="auto"/>
            <w:vAlign w:val="center"/>
          </w:tcPr>
          <w:p w14:paraId="457C187A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>Испытуемые материалы - с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меси бетонные, цемент, бетон.</w:t>
            </w:r>
          </w:p>
          <w:p w14:paraId="44C3EADE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: Определения равномерности изменения объема образцов при комнатной температуре ГОСТ 30744-2001 / EN 196-3 / EN ISO 9597 / BS 6463 / NF P15-432 / UNE 80102.</w:t>
            </w:r>
          </w:p>
          <w:p w14:paraId="2B162BBA" w14:textId="77777777" w:rsidR="006B6E7B" w:rsidRPr="008772D7" w:rsidRDefault="00F6066F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hyperlink r:id="rId8" w:tgtFrame="_blank" w:history="1">
              <w:r w:rsidR="006B6E7B" w:rsidRPr="008772D7">
                <w:rPr>
                  <w:rFonts w:ascii="Times New Roman" w:hAnsi="Times New Roman"/>
                  <w:bCs/>
                  <w:sz w:val="18"/>
                  <w:szCs w:val="18"/>
                  <w:lang w:val="ru-RU"/>
                </w:rPr>
                <w:t xml:space="preserve">Кольцо </w:t>
              </w:r>
              <w:proofErr w:type="spellStart"/>
              <w:r w:rsidR="006B6E7B" w:rsidRPr="008772D7">
                <w:rPr>
                  <w:rFonts w:ascii="Times New Roman" w:hAnsi="Times New Roman"/>
                  <w:bCs/>
                  <w:sz w:val="18"/>
                  <w:szCs w:val="18"/>
                  <w:lang w:val="ru-RU"/>
                </w:rPr>
                <w:t>ЛеШателье</w:t>
              </w:r>
              <w:proofErr w:type="spellEnd"/>
            </w:hyperlink>
          </w:p>
          <w:p w14:paraId="0C9859B0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Электропитание – 220-230 В, 50/60 Гц, не более - 1800 Вт.</w:t>
            </w:r>
          </w:p>
          <w:p w14:paraId="4BB5639E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- пара стеклянных пластин 50х50 мм для кольца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ЛеШателье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14:paraId="08BB8476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пригруз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массой 100 г для покрывающей стеклянной пластины.</w:t>
            </w:r>
          </w:p>
          <w:p w14:paraId="1CD5511A" w14:textId="47459F84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- приспособление для проверки упругости кольца в комплекте с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пригрузом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300г.</w:t>
            </w:r>
          </w:p>
          <w:p w14:paraId="3E9508B2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- расстояние между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концамииндикаторных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игл Ø17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 xml:space="preserve">,5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± 2,5 мм.</w:t>
            </w:r>
          </w:p>
          <w:p w14:paraId="767B5B9E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Масса верхней пластинки с дополнительным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пригрузом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должна быть не менее 75 г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6BD1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74250DC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35EDCCAF" w14:textId="77777777" w:rsidTr="004A7F61">
        <w:tc>
          <w:tcPr>
            <w:tcW w:w="426" w:type="dxa"/>
            <w:shd w:val="clear" w:color="auto" w:fill="auto"/>
            <w:vAlign w:val="center"/>
          </w:tcPr>
          <w:p w14:paraId="036B1FAF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AB2C74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Встряхивающая установка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24D53A9B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с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меси бетонные, бетон.</w:t>
            </w:r>
          </w:p>
          <w:p w14:paraId="2336055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Уплотнения цементного теста. ГОСТ 30744-2001 / EN 196-1 / EN ISO 679 / NF P15-412 / BS 3892 / UNE 80101.</w:t>
            </w:r>
          </w:p>
          <w:p w14:paraId="6A774A1E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Частота встряхиваний - 60 кол/мин;</w:t>
            </w:r>
          </w:p>
          <w:p w14:paraId="7D636299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Высота падения встряхивающего стола –не менее 15 мм;</w:t>
            </w:r>
          </w:p>
          <w:p w14:paraId="68CA7187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Электропитание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не более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- 220 В/500 Вт;</w:t>
            </w:r>
          </w:p>
          <w:p w14:paraId="39724240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Принадлежности: - шкаф из стального листа.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474E7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BE5B215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62892E05" w14:textId="77777777" w:rsidTr="004A7F61">
        <w:tc>
          <w:tcPr>
            <w:tcW w:w="426" w:type="dxa"/>
            <w:shd w:val="clear" w:color="auto" w:fill="auto"/>
            <w:vAlign w:val="center"/>
          </w:tcPr>
          <w:p w14:paraId="7ED2358E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5D7C93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Сушильный шкаф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5A80F422" w14:textId="77777777" w:rsidR="006B6E7B" w:rsidRPr="008772D7" w:rsidRDefault="006B6E7B" w:rsidP="006B6E7B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>Испытуемые материалы - с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меси бетонные, цемент, бетон,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щебень и гравий из плотных горных пород для строительных работ.</w:t>
            </w:r>
          </w:p>
          <w:p w14:paraId="2022A94D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: Определение температурных характеристик материалов, подготовки образцов, определения влажности в химическом анализе различных материалов.</w:t>
            </w:r>
          </w:p>
          <w:p w14:paraId="6CC5A67E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Объем рабочей камеры - не менее 200 л.</w:t>
            </w:r>
          </w:p>
          <w:p w14:paraId="75912076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Диапазон температур - от +10°С, до +300°С.</w:t>
            </w:r>
          </w:p>
          <w:p w14:paraId="5B975643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Точность поддержания температуры - не более ±1°С.</w:t>
            </w:r>
          </w:p>
          <w:p w14:paraId="57D52ADF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Кол-во полок в комплекте - 2.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A8162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4A25450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5D16E68B" w14:textId="77777777" w:rsidTr="004A7F61">
        <w:tc>
          <w:tcPr>
            <w:tcW w:w="426" w:type="dxa"/>
            <w:shd w:val="clear" w:color="auto" w:fill="auto"/>
            <w:vAlign w:val="center"/>
          </w:tcPr>
          <w:p w14:paraId="43B74F0E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60B2BC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Весы электронные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1AB5D0A8" w14:textId="77777777" w:rsidR="006B6E7B" w:rsidRPr="008772D7" w:rsidRDefault="006B6E7B" w:rsidP="006B6E7B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- с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меси бетонные, цемент, бетон,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щебень и гравий из плотных горных пород для строительных работ.</w:t>
            </w:r>
          </w:p>
          <w:p w14:paraId="4C128842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Взвешивания образцов строительных материалов с целью определения плотности, пористости,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водопоглощения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14:paraId="7E0233E6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До 4200 g, дискретность - не более 0,01 g.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DFC49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3144E91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3D4D7283" w14:textId="77777777" w:rsidTr="004A7F61">
        <w:trPr>
          <w:trHeight w:val="274"/>
        </w:trPr>
        <w:tc>
          <w:tcPr>
            <w:tcW w:w="426" w:type="dxa"/>
            <w:shd w:val="clear" w:color="auto" w:fill="auto"/>
            <w:vAlign w:val="center"/>
          </w:tcPr>
          <w:p w14:paraId="5297427A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DE3650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Двухпоршневая машина для испытаний цемента на сжатие и изгиб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5AD6556E" w14:textId="77777777" w:rsidR="006B6E7B" w:rsidRPr="008772D7" w:rsidRDefault="006B6E7B" w:rsidP="006B6E7B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>Испытуемые материалы - с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меси бетонные, цемент, бетон,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щебень и гравий из плотных горных пород для строительных работ.</w:t>
            </w:r>
          </w:p>
          <w:p w14:paraId="6B9849E8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: Статической проверки на сжатие и изгиб таких материалов, как бетон, цемент, асфальт, кирпич ГОСТ 10180-2012, ГОСТ 28570-2019, ГОСТ 310.4-81, ГОСТ 12801-98.</w:t>
            </w:r>
          </w:p>
          <w:p w14:paraId="4C58272A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Изгиб цементных балочек 40x40x160 мм (0 – 15 кН);</w:t>
            </w:r>
          </w:p>
          <w:p w14:paraId="3B7127FE" w14:textId="77777777" w:rsidR="004A7F61" w:rsidRDefault="006B6E7B" w:rsidP="004A7F6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Сжатие половинок балочек 40x40x160 мм, кубов 40, 50, 70, 100 мм и 2“, кернов высотой - до 180 мм (0 - 500 кН);</w:t>
            </w:r>
          </w:p>
          <w:p w14:paraId="238E48AA" w14:textId="77777777" w:rsidR="004A7F61" w:rsidRDefault="006B6E7B" w:rsidP="004A7F6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Погрешность ±1 %</w:t>
            </w:r>
          </w:p>
          <w:p w14:paraId="7D23E1FA" w14:textId="77777777" w:rsidR="004A7F61" w:rsidRDefault="006B6E7B" w:rsidP="004A7F6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Предел нагружения300/15 кН</w:t>
            </w:r>
          </w:p>
          <w:p w14:paraId="0CE7CF57" w14:textId="77777777" w:rsidR="004A7F61" w:rsidRDefault="006B6E7B" w:rsidP="004A7F6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Вертикальный просвет между пластинами - до 200мм;</w:t>
            </w:r>
          </w:p>
          <w:p w14:paraId="2F043236" w14:textId="19668422" w:rsidR="006B6E7B" w:rsidRPr="008772D7" w:rsidRDefault="006B6E7B" w:rsidP="004A7F61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Диаметр нажимных пластин - 160±5 мм;</w:t>
            </w:r>
          </w:p>
          <w:p w14:paraId="4F0710E4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Приспособления:</w:t>
            </w:r>
          </w:p>
          <w:p w14:paraId="5D1FDB69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для испытаний на изгиб цементных балочек 40x40x160 мм. </w:t>
            </w:r>
          </w:p>
          <w:p w14:paraId="2A312A28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для испытаний на сжатие половинок балочек 40x40x160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B004C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BB72D30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193E1B9F" w14:textId="77777777" w:rsidTr="004A7F61">
        <w:tc>
          <w:tcPr>
            <w:tcW w:w="426" w:type="dxa"/>
            <w:shd w:val="clear" w:color="auto" w:fill="auto"/>
            <w:vAlign w:val="center"/>
          </w:tcPr>
          <w:p w14:paraId="5F2EF0F7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DF2AB8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Муфельные печи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5A769967" w14:textId="77777777" w:rsidR="006B6E7B" w:rsidRPr="008772D7" w:rsidRDefault="006B6E7B" w:rsidP="006B6E7B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>Испытуемые материалы - с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меси бетонные, цемент, бетон,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щебень и гравий из плотных горных пород для строительных работ.</w:t>
            </w:r>
          </w:p>
          <w:p w14:paraId="12E7E5FA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Термической обработки (нагрева, обжига, прокалки и др.) керамики и различных строительных материалов.</w:t>
            </w:r>
          </w:p>
          <w:p w14:paraId="656E6E53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Рабочая температура - до 1800°С;</w:t>
            </w:r>
          </w:p>
          <w:p w14:paraId="588B636E" w14:textId="77777777" w:rsidR="006B6E7B" w:rsidRPr="008772D7" w:rsidRDefault="006B6E7B" w:rsidP="006B6E7B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Стабильность поддержания температуры - °С ±2.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267C5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E03F797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2B227046" w14:textId="77777777" w:rsidTr="004A7F61">
        <w:tc>
          <w:tcPr>
            <w:tcW w:w="426" w:type="dxa"/>
            <w:shd w:val="clear" w:color="auto" w:fill="auto"/>
            <w:vAlign w:val="center"/>
          </w:tcPr>
          <w:p w14:paraId="7EB66C56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672DA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Камера пропарочная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0C505198" w14:textId="77777777" w:rsidR="006B6E7B" w:rsidRPr="008772D7" w:rsidRDefault="006B6E7B" w:rsidP="006B6E7B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смеси бетонные, цемент, бетон,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щебень и гравий из плотных горных пород для строительных работ.</w:t>
            </w:r>
          </w:p>
          <w:p w14:paraId="0056DE7C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Тепловой обработки бетона при определении прочности его на сжатие в соответствии с ГОСТ 22783, для пропаривания бетонных образцов при подборе режимов тепловой обработки с подъемом температуры</w:t>
            </w: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выдержкой (изотермический прогрев) по ГОСТ 10180-2012, испытания образцов цемента по ГОСТ 310.4-81. </w:t>
            </w:r>
          </w:p>
          <w:p w14:paraId="1FA1D93F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Диапазон поддержания температуры - +20 - + 100°С</w:t>
            </w:r>
          </w:p>
          <w:p w14:paraId="1F18011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Точность регулирования температуры - 1°С</w:t>
            </w:r>
          </w:p>
          <w:p w14:paraId="76EE578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Шаг задания времени - 1 мин</w:t>
            </w:r>
          </w:p>
          <w:p w14:paraId="30A081CD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Электропитание - 220 В, 50 Гц</w:t>
            </w:r>
          </w:p>
          <w:p w14:paraId="18A07250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Потребляемая мощность –не более 4 кВт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E1C8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5AA8E4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6FE88043" w14:textId="77777777" w:rsidTr="004A7F61">
        <w:tc>
          <w:tcPr>
            <w:tcW w:w="426" w:type="dxa"/>
            <w:shd w:val="clear" w:color="auto" w:fill="auto"/>
            <w:vAlign w:val="center"/>
          </w:tcPr>
          <w:p w14:paraId="633A05C5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FC3653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Универсальный гидравлический пресс с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силоизмерителем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(для испытания на сжатие и изгибе)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DBCED3D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Испытуемые материалы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–Бетонные изделия, керамические плитки, </w:t>
            </w:r>
          </w:p>
          <w:p w14:paraId="13E603E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Тестер изгиба 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расстяжения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при изгибе бетонных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балочек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тратуарных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плиток,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пуслолетых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плиток и керамических плиток.  ГОСТ 10181- 2012, ГОСТ 27180-2001, EN 12390-5, EN 12390-6, EN 1338, EN 1340</w:t>
            </w:r>
          </w:p>
          <w:p w14:paraId="7A302DA6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Состоит из: стальной рамы, одного верхнего и двух нижних регулируемых роллеров, автоматического домкрата и динамометрического кольца для измерения прилагаемой нагрузки.</w:t>
            </w:r>
          </w:p>
          <w:p w14:paraId="255421C2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Диапазон нагрузок: от 1 кН до 100 кН;</w:t>
            </w:r>
          </w:p>
          <w:p w14:paraId="279FCB0C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Погрешность измерения нагрузки – не более 1 %;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3D4E59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2F36EA5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7315DACB" w14:textId="77777777" w:rsidTr="004A7F61">
        <w:tc>
          <w:tcPr>
            <w:tcW w:w="426" w:type="dxa"/>
            <w:shd w:val="clear" w:color="auto" w:fill="auto"/>
            <w:vAlign w:val="center"/>
          </w:tcPr>
          <w:p w14:paraId="458D7FC1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6ADADD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Весы лабораторные электронные 200г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7E5B429F" w14:textId="77777777" w:rsidR="006B6E7B" w:rsidRPr="008772D7" w:rsidRDefault="006B6E7B" w:rsidP="006B6E7B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смеси бетонные, цемент, бетон,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ўебень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 и гравий из плотных горных пород для строительных работ.</w:t>
            </w:r>
          </w:p>
          <w:p w14:paraId="0E17D503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Взвешивания образцов строительных материалов с целью определения плотности, пористости,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водопоглощения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соответствии с ГОСТ 12730.1-78, ГОСТ 12801-98, ГОСТ 9758-2012, ГОСТ 5802-86, ГОСТ 8269.0-97.</w:t>
            </w:r>
          </w:p>
          <w:p w14:paraId="43538252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 погрешностью взвешивания - не более 0,001 г;</w:t>
            </w:r>
          </w:p>
          <w:p w14:paraId="75BB6066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Наибольший/наименьший пределы взвешивания - 210 г / 0,01 г;</w:t>
            </w:r>
          </w:p>
          <w:p w14:paraId="306E1660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Дискретность- не более 0,0001 г;</w:t>
            </w:r>
          </w:p>
          <w:p w14:paraId="0A5D3B51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Калибровочная гиря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94F1E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11D10A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5DF80B7F" w14:textId="77777777" w:rsidTr="004A7F61">
        <w:tc>
          <w:tcPr>
            <w:tcW w:w="426" w:type="dxa"/>
            <w:shd w:val="clear" w:color="auto" w:fill="auto"/>
            <w:vAlign w:val="center"/>
          </w:tcPr>
          <w:p w14:paraId="28779A0E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DCBC1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Прибор для измерения теплопроводности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1C5E553A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>Испытуемые материалы - с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меси бетонные, цемент, песок для строительства.</w:t>
            </w:r>
          </w:p>
          <w:p w14:paraId="69F848B1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Измерения теплопроводности строительных и теплоизоляционных материалов при стационарном тепловом режиме по ГОСТ 7076-99.</w:t>
            </w:r>
          </w:p>
          <w:p w14:paraId="123AD304" w14:textId="77777777" w:rsidR="004A7F61" w:rsidRDefault="006B6E7B" w:rsidP="004A7F61">
            <w:pPr>
              <w:pStyle w:val="1"/>
              <w:shd w:val="clear" w:color="auto" w:fill="FFFFFF"/>
              <w:spacing w:before="0" w:after="0"/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  <w:t>Рабочий диапазон температур от минус 40 ˚С до + 200 ˚С.</w:t>
            </w:r>
          </w:p>
          <w:p w14:paraId="2155E023" w14:textId="77777777" w:rsidR="004A7F61" w:rsidRDefault="004A7F61" w:rsidP="004A7F61">
            <w:pPr>
              <w:pStyle w:val="1"/>
              <w:shd w:val="clear" w:color="auto" w:fill="FFFFFF"/>
              <w:spacing w:before="0" w:after="0"/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</w:pPr>
            <w:r w:rsidRPr="004A7F61"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  <w:t>О</w:t>
            </w:r>
            <w:r w:rsidR="006B6E7B" w:rsidRPr="004A7F61"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  <w:t>пределять теплопроводность материалов на образцах размером не менее 100×100×100 мм</w:t>
            </w:r>
            <w:r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  <w:t>.</w:t>
            </w:r>
          </w:p>
          <w:p w14:paraId="4B451FED" w14:textId="41297107" w:rsidR="006B6E7B" w:rsidRPr="004A7F61" w:rsidRDefault="006B6E7B" w:rsidP="004A7F61">
            <w:pPr>
              <w:pStyle w:val="1"/>
              <w:shd w:val="clear" w:color="auto" w:fill="FFFFFF"/>
              <w:spacing w:before="0" w:after="0"/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</w:pPr>
            <w:r w:rsidRPr="004A7F61"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  <w:t>Диапазон определения коэффициента теплопроводности методом теплового зонда, (0,01...1,5) Вт/</w:t>
            </w:r>
            <w:proofErr w:type="spellStart"/>
            <w:r w:rsidRPr="004A7F61"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  <w:t>м•К</w:t>
            </w:r>
            <w:proofErr w:type="spellEnd"/>
            <w:r w:rsidR="004A7F61"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  <w:t>.</w:t>
            </w:r>
          </w:p>
          <w:p w14:paraId="35E69F5D" w14:textId="6DE1FA59" w:rsidR="006B6E7B" w:rsidRPr="004A7F61" w:rsidRDefault="006B6E7B" w:rsidP="004A7F61">
            <w:pPr>
              <w:pStyle w:val="1"/>
              <w:shd w:val="clear" w:color="auto" w:fill="FFFFFF"/>
              <w:spacing w:before="0" w:after="0"/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</w:pPr>
            <w:r w:rsidRPr="004A7F61"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  <w:t>Предел основной относительной погрешности определения коэффициента теплопроводности, ± 5 %</w:t>
            </w:r>
            <w:r w:rsidR="004A7F61"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  <w:t>.</w:t>
            </w:r>
          </w:p>
          <w:p w14:paraId="6B7C8B93" w14:textId="114E1C40" w:rsidR="006B6E7B" w:rsidRPr="004A7F61" w:rsidRDefault="006B6E7B" w:rsidP="004A7F61">
            <w:pPr>
              <w:pStyle w:val="1"/>
              <w:shd w:val="clear" w:color="auto" w:fill="FFFFFF"/>
              <w:spacing w:before="0" w:after="0"/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</w:pPr>
            <w:r w:rsidRPr="004A7F61"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  <w:t>Объем памяти результатов измерений</w:t>
            </w:r>
            <w:r w:rsidR="004A7F61"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  <w:t>.</w:t>
            </w:r>
          </w:p>
          <w:p w14:paraId="2403699C" w14:textId="77777777" w:rsidR="006B6E7B" w:rsidRPr="008772D7" w:rsidRDefault="006B6E7B" w:rsidP="006B6E7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Время одного измерения, не более,10 мин</w:t>
            </w:r>
          </w:p>
          <w:p w14:paraId="31F74C08" w14:textId="77777777" w:rsidR="006B6E7B" w:rsidRPr="008772D7" w:rsidRDefault="006B6E7B" w:rsidP="006B6E7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- теплового зонда.</w:t>
            </w:r>
          </w:p>
          <w:p w14:paraId="772C97E2" w14:textId="62AD1710" w:rsidR="006B6E7B" w:rsidRPr="008772D7" w:rsidRDefault="006B6E7B" w:rsidP="006B6E7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Зона измерения - не более 200 х 200 мм</w:t>
            </w:r>
            <w:r w:rsidR="004A7F61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04CBB629" w14:textId="7C9E76B9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Комплектация: тепловой зонд, блок питания, паста теплопроводная, ремень, контрольный образец</w:t>
            </w:r>
            <w:r w:rsidR="004A7F61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7FC84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13F2194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39E56A59" w14:textId="77777777" w:rsidTr="004A7F61">
        <w:tc>
          <w:tcPr>
            <w:tcW w:w="426" w:type="dxa"/>
            <w:shd w:val="clear" w:color="auto" w:fill="auto"/>
            <w:vAlign w:val="center"/>
          </w:tcPr>
          <w:p w14:paraId="0FDDF416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E9A783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Цилиндр с плунжером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2ECC3D49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щ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ебень из природного камня, гравий и щебень из гравия.</w:t>
            </w:r>
          </w:p>
          <w:p w14:paraId="4782CDD0" w14:textId="77777777" w:rsidR="004A7F61" w:rsidRDefault="006B6E7B" w:rsidP="004A7F6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Определения дробимости щебня по ГОСТ 8269.0-97.</w:t>
            </w:r>
          </w:p>
          <w:p w14:paraId="2D697883" w14:textId="77777777" w:rsidR="004A7F61" w:rsidRDefault="006B6E7B" w:rsidP="004A7F61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Цилиндр с плунжером ЦП предназначен для определения дробимости щебня по ГОСТ 8269.0-97.</w:t>
            </w:r>
          </w:p>
          <w:p w14:paraId="0FDF7B03" w14:textId="77777777" w:rsidR="004A7F61" w:rsidRDefault="006B6E7B" w:rsidP="004A7F61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Цилиндр ЦП используется в комплекте с прессом для испытания строительных материалов.</w:t>
            </w:r>
          </w:p>
          <w:p w14:paraId="319C9D98" w14:textId="77777777" w:rsidR="004A7F61" w:rsidRDefault="006B6E7B" w:rsidP="004A7F61">
            <w:pPr>
              <w:shd w:val="clear" w:color="auto" w:fill="FFFFFF"/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  <w:t>Большой цилиндр</w:t>
            </w:r>
          </w:p>
          <w:p w14:paraId="513558E5" w14:textId="77777777" w:rsidR="004A7F61" w:rsidRDefault="006B6E7B" w:rsidP="004A7F61">
            <w:pPr>
              <w:shd w:val="clear" w:color="auto" w:fill="FFFFFF"/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  <w:t>- диаметр внутренний- 150мм</w:t>
            </w:r>
          </w:p>
          <w:p w14:paraId="3FA4D340" w14:textId="77777777" w:rsidR="004A7F61" w:rsidRDefault="006B6E7B" w:rsidP="004A7F61">
            <w:pPr>
              <w:shd w:val="clear" w:color="auto" w:fill="FFFFFF"/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  <w:t>- высота цилиндра - 150мм</w:t>
            </w:r>
          </w:p>
          <w:p w14:paraId="1C4000AC" w14:textId="484FFCDF" w:rsidR="006B6E7B" w:rsidRPr="008772D7" w:rsidRDefault="006B6E7B" w:rsidP="004A7F61">
            <w:pPr>
              <w:shd w:val="clear" w:color="auto" w:fill="FFFFFF"/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  <w:t>Малый цилиндр</w:t>
            </w:r>
          </w:p>
          <w:p w14:paraId="5E669861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  <w:t>- диаметр внутренний- 75мм</w:t>
            </w:r>
          </w:p>
          <w:p w14:paraId="20F0AF89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  <w:t>- высота цилиндра – 75мм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ADCA2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63EFFBB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2E9655AA" w14:textId="77777777" w:rsidTr="004A7F61">
        <w:tc>
          <w:tcPr>
            <w:tcW w:w="426" w:type="dxa"/>
            <w:shd w:val="clear" w:color="auto" w:fill="auto"/>
            <w:vAlign w:val="center"/>
          </w:tcPr>
          <w:p w14:paraId="312DA1C3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A38FFB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Барабан полочный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23D7575E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щ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ебень из природного камня, Гравий и щебень из гравия.</w:t>
            </w:r>
          </w:p>
          <w:p w14:paraId="173F7A0E" w14:textId="77777777" w:rsidR="006B6E7B" w:rsidRPr="008772D7" w:rsidRDefault="006B6E7B" w:rsidP="006B6E7B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Определения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истираемости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щебня (гравия) по ГОСТ 8269.0-97.</w:t>
            </w:r>
          </w:p>
          <w:p w14:paraId="793A3ACE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Число оборотов барабана - не менее 30 – 33 об/мин;</w:t>
            </w:r>
          </w:p>
          <w:p w14:paraId="49EEFB3A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Барабан полочный диаметр - 700 мм;</w:t>
            </w:r>
          </w:p>
          <w:p w14:paraId="7028CCCA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Длина полочного барабана - 500 мм;</w:t>
            </w:r>
          </w:p>
          <w:p w14:paraId="684550B9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Ширина полки (снабженный на внутренней </w:t>
            </w:r>
            <w:proofErr w:type="gram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поверхности)–</w:t>
            </w:r>
            <w:proofErr w:type="gram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100мм;</w:t>
            </w:r>
          </w:p>
          <w:p w14:paraId="4636C66A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Шары стальные или чугунные диаметром - 48 мм, массой (405 ± 10);</w:t>
            </w:r>
          </w:p>
          <w:p w14:paraId="3E6697FD" w14:textId="77777777" w:rsidR="006B6E7B" w:rsidRPr="008772D7" w:rsidRDefault="006B6E7B" w:rsidP="006B6E7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Комплект поставки: Барабан полочный - 1 шт. Шары - 12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E1A9B1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C37AA8A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195AE815" w14:textId="77777777" w:rsidTr="004A7F61">
        <w:tc>
          <w:tcPr>
            <w:tcW w:w="426" w:type="dxa"/>
            <w:shd w:val="clear" w:color="auto" w:fill="auto"/>
            <w:vAlign w:val="center"/>
          </w:tcPr>
          <w:p w14:paraId="58611E91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DE8947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Маятниковый копер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14453227" w14:textId="77777777" w:rsidR="006B6E7B" w:rsidRPr="008772D7" w:rsidRDefault="006B6E7B" w:rsidP="006B6E7B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щ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ебень из природного камня,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щебень и гравий из плотных горных пород для строительных работ.</w:t>
            </w:r>
          </w:p>
          <w:p w14:paraId="3DA1AEFA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Испытания щебня (гравия) сопротивлению удару (ГОСТ 8269.0-97).</w:t>
            </w:r>
          </w:p>
          <w:p w14:paraId="7EC2781F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Испытанию на копре ПМ подвергают щебень (гравий) фракции 20 - 40 мм.</w:t>
            </w:r>
          </w:p>
          <w:p w14:paraId="05872C29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Масса пробы щебня (гравия) 3 кг</w:t>
            </w:r>
          </w:p>
          <w:p w14:paraId="2DB5CDC7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Время проведения испытания (40 ударов) - не более 98 сек</w:t>
            </w:r>
          </w:p>
          <w:p w14:paraId="32A41D91" w14:textId="255A9CFA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Масса бойка - 5 кг</w:t>
            </w:r>
            <w:r w:rsidR="004A7F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14:paraId="5D0F0815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Высота падения бойка - 50 см</w:t>
            </w:r>
          </w:p>
          <w:p w14:paraId="24B6079D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Параметры электропитания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 xml:space="preserve"> не более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- 220/380 В / 0,55 кВт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EE0C8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B125530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7956C9BE" w14:textId="77777777" w:rsidTr="004A7F61">
        <w:tc>
          <w:tcPr>
            <w:tcW w:w="426" w:type="dxa"/>
            <w:shd w:val="clear" w:color="auto" w:fill="auto"/>
            <w:vAlign w:val="center"/>
          </w:tcPr>
          <w:p w14:paraId="4F8638B5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3A51BE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Измеритель водонепроницаемости бетона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75EC5A2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б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етон, песок для строительства.</w:t>
            </w:r>
          </w:p>
          <w:p w14:paraId="49D0A900" w14:textId="77777777" w:rsidR="006B6E7B" w:rsidRPr="008772D7" w:rsidRDefault="006B6E7B" w:rsidP="006B6E7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: Испытания бетонных образцов-цилиндров на водонепроницаемость по методу «мокрого пятна» и коэффициенту фильтрации в соответствии по ГОСТ 12730.5-2018.</w:t>
            </w:r>
          </w:p>
          <w:p w14:paraId="64F033F9" w14:textId="77777777" w:rsidR="006B6E7B" w:rsidRPr="008772D7" w:rsidRDefault="006B6E7B" w:rsidP="006B6E7B">
            <w:pPr>
              <w:ind w:left="38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-Диапазон задаваемого избыточного давления, МПа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ab/>
              <w:t>от 0 до 2</w:t>
            </w:r>
          </w:p>
          <w:p w14:paraId="6E06C287" w14:textId="0E45179C" w:rsidR="006B6E7B" w:rsidRPr="008772D7" w:rsidRDefault="006B6E7B" w:rsidP="006B6E7B">
            <w:pPr>
              <w:ind w:left="38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-Давление воды на ступенях нагружения, МПа0,2; 0,4; 0,6; 0,8; 1,0;1,2; 1,4; 1,6; 1,8; 2,0</w:t>
            </w:r>
            <w:r w:rsidR="004A7F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14:paraId="1461A48A" w14:textId="77777777" w:rsidR="006B6E7B" w:rsidRPr="008772D7" w:rsidRDefault="006B6E7B" w:rsidP="006B6E7B">
            <w:pPr>
              <w:ind w:left="38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-Количество образцов, одновременно устанавливаемых в установке, 6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шт</w:t>
            </w:r>
            <w:proofErr w:type="spellEnd"/>
          </w:p>
          <w:p w14:paraId="00F20067" w14:textId="77777777" w:rsidR="006B6E7B" w:rsidRPr="008772D7" w:rsidRDefault="006B6E7B" w:rsidP="006B6E7B">
            <w:pPr>
              <w:ind w:left="38"/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Диаметр бетонных образцов, 150 мм</w:t>
            </w:r>
          </w:p>
          <w:p w14:paraId="5F0620B8" w14:textId="77777777" w:rsidR="006B6E7B" w:rsidRPr="008772D7" w:rsidRDefault="006B6E7B" w:rsidP="006B6E7B">
            <w:pPr>
              <w:ind w:left="38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Водоснабжение оборотное. Объем жидкости, заливаемой в бак,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 xml:space="preserve">не менее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10л</w:t>
            </w:r>
          </w:p>
          <w:p w14:paraId="0922209E" w14:textId="77777777" w:rsidR="006B6E7B" w:rsidRPr="008772D7" w:rsidRDefault="006B6E7B" w:rsidP="006B6E7B">
            <w:pPr>
              <w:ind w:left="38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Установленная мощность,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 xml:space="preserve"> не болеее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1,5 кВт</w:t>
            </w:r>
          </w:p>
          <w:p w14:paraId="7D4A104E" w14:textId="77777777" w:rsidR="006B6E7B" w:rsidRPr="008772D7" w:rsidRDefault="006B6E7B" w:rsidP="006B6E7B">
            <w:pPr>
              <w:ind w:left="38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Напряжение питания, 220 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08868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B5DD23A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45B0607C" w14:textId="77777777" w:rsidTr="004A7F61">
        <w:trPr>
          <w:trHeight w:val="511"/>
        </w:trPr>
        <w:tc>
          <w:tcPr>
            <w:tcW w:w="426" w:type="dxa"/>
            <w:shd w:val="clear" w:color="auto" w:fill="auto"/>
            <w:vAlign w:val="center"/>
          </w:tcPr>
          <w:p w14:paraId="11867397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0D1B2E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Установка для испытания бетонных смесей на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расплыв</w:t>
            </w:r>
            <w:proofErr w:type="spellEnd"/>
          </w:p>
        </w:tc>
        <w:tc>
          <w:tcPr>
            <w:tcW w:w="6492" w:type="dxa"/>
            <w:shd w:val="clear" w:color="auto" w:fill="auto"/>
            <w:vAlign w:val="center"/>
          </w:tcPr>
          <w:p w14:paraId="07D89DD0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бетон, песок для строительства.</w:t>
            </w:r>
          </w:p>
          <w:p w14:paraId="1C2AEFD5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Определения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расплыва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бетонной смеси по ГОСТ 10181-2014.</w:t>
            </w:r>
          </w:p>
          <w:p w14:paraId="363F8BDB" w14:textId="77777777" w:rsidR="006B6E7B" w:rsidRPr="008772D7" w:rsidRDefault="006B6E7B" w:rsidP="006B6E7B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Предназначен для определения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расплыва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бетонной смеси путём измерения величины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расплыва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на встряхивающем столе по ГОСТ 10181-2014. </w:t>
            </w:r>
          </w:p>
          <w:p w14:paraId="3EE5235B" w14:textId="77777777" w:rsidR="006B6E7B" w:rsidRPr="008772D7" w:rsidRDefault="006B6E7B" w:rsidP="006B6E7B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Технические характеристики -верхняя металлическая подвижная плита с размерами (700 х 700) ± 2 мм, толщиной не менее 2 мм, шарнирно прикрепленной к нижней плите-основанию, на которую верхняя плита может падать с фиксированной высоты (40 ± 1) мм. Масса верхней плиты (16,0 ± 0,5) кг</w:t>
            </w:r>
          </w:p>
          <w:p w14:paraId="778A28E1" w14:textId="77777777" w:rsidR="006B6E7B" w:rsidRPr="008772D7" w:rsidRDefault="006B6E7B" w:rsidP="006B6E7B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Через центр верхней плиты должны быть прочерчены две маркировочные взаимно перпендикулярные линии, параллельные краям плиты, в середине плиты должен быть прочерчен круг диаметром (210 ±1) мм</w:t>
            </w:r>
          </w:p>
          <w:p w14:paraId="0A4F433E" w14:textId="77777777" w:rsidR="006B6E7B" w:rsidRPr="008772D7" w:rsidRDefault="006B6E7B" w:rsidP="006B6E7B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Размер конусной формы: </w:t>
            </w:r>
          </w:p>
          <w:p w14:paraId="1DD34C9C" w14:textId="77777777" w:rsidR="006B6E7B" w:rsidRPr="008772D7" w:rsidRDefault="006B6E7B" w:rsidP="006B6E7B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нижний диаметр - (200 ± 2) мм,</w:t>
            </w:r>
          </w:p>
          <w:p w14:paraId="4E2EC128" w14:textId="77777777" w:rsidR="006B6E7B" w:rsidRPr="008772D7" w:rsidRDefault="006B6E7B" w:rsidP="006B6E7B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верхний диаметр - (130 ± 2) мм,</w:t>
            </w:r>
          </w:p>
          <w:p w14:paraId="72B4F61E" w14:textId="77777777" w:rsidR="006B6E7B" w:rsidRPr="008772D7" w:rsidRDefault="006B6E7B" w:rsidP="006B6E7B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высота - (200 ± 2)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52CDE4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AB17A5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797AC2FD" w14:textId="77777777" w:rsidTr="004A7F61">
        <w:tc>
          <w:tcPr>
            <w:tcW w:w="426" w:type="dxa"/>
            <w:shd w:val="clear" w:color="auto" w:fill="auto"/>
            <w:vAlign w:val="center"/>
          </w:tcPr>
          <w:p w14:paraId="1A7243F3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A57F05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Прибор для износостойкости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6406B011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к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ерамические плитки, фасонные изделия и детали к ним (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доборные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элементы) и ковры из них.</w:t>
            </w:r>
          </w:p>
          <w:p w14:paraId="6F9D606D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Износостойкости неглазурованных керамических плиток по ГОСТ 27180-2019.</w:t>
            </w:r>
          </w:p>
          <w:p w14:paraId="03893727" w14:textId="77777777" w:rsidR="006B6E7B" w:rsidRPr="008772D7" w:rsidRDefault="006B6E7B" w:rsidP="006B6E7B">
            <w:pPr>
              <w:contextualSpacing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Вертикальная нагрузка на образец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ab/>
              <w:t>300 (±5,0) Н или 60 (±1,0) кПа</w:t>
            </w:r>
          </w:p>
          <w:p w14:paraId="421588E4" w14:textId="77777777" w:rsidR="006B6E7B" w:rsidRPr="008772D7" w:rsidRDefault="006B6E7B" w:rsidP="006B6E7B">
            <w:pPr>
              <w:contextualSpacing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Скорость вращения - 30 (±1,0) об/мин</w:t>
            </w:r>
          </w:p>
          <w:p w14:paraId="4F3175BC" w14:textId="77777777" w:rsidR="006B6E7B" w:rsidRPr="008772D7" w:rsidRDefault="006B6E7B" w:rsidP="006B6E7B">
            <w:pPr>
              <w:contextualSpacing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Размер стороны испытуемого образца - 70 (±1,0) мм</w:t>
            </w:r>
          </w:p>
          <w:p w14:paraId="377E7E25" w14:textId="77777777" w:rsidR="006B6E7B" w:rsidRPr="008772D7" w:rsidRDefault="006B6E7B" w:rsidP="006B6E7B">
            <w:pPr>
              <w:contextualSpacing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Мощность привода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не более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- 0,55 кВт</w:t>
            </w:r>
          </w:p>
          <w:p w14:paraId="0ABA2AE9" w14:textId="77777777" w:rsidR="006B6E7B" w:rsidRPr="008772D7" w:rsidRDefault="006B6E7B" w:rsidP="006B6E7B">
            <w:pPr>
              <w:contextualSpacing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Питание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ab/>
              <w:t>220/380 В, 50 Гц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0CDB7A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F4C9EF4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3B18BA9E" w14:textId="77777777" w:rsidTr="004A7F61">
        <w:tc>
          <w:tcPr>
            <w:tcW w:w="426" w:type="dxa"/>
            <w:shd w:val="clear" w:color="auto" w:fill="auto"/>
            <w:vAlign w:val="center"/>
          </w:tcPr>
          <w:p w14:paraId="759767A2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31C151" w14:textId="215BB225" w:rsidR="006B6E7B" w:rsidRPr="008772D7" w:rsidRDefault="006B6E7B" w:rsidP="004A7F61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Форма куба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FD24559" w14:textId="77777777" w:rsidR="006B6E7B" w:rsidRPr="008772D7" w:rsidRDefault="006B6E7B" w:rsidP="006B6E7B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>Испытуемые материалы - с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меси бетонные, цемент, бетон, песок для строительства, щебень и гравий из плотных горных пород для строительных работ.</w:t>
            </w:r>
          </w:p>
          <w:p w14:paraId="00BB4A2B" w14:textId="77777777" w:rsidR="006B6E7B" w:rsidRPr="008772D7" w:rsidRDefault="006B6E7B" w:rsidP="006B6E7B">
            <w:pPr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Изготовления образцов бетонных кубов размером при испытаниях по ГОСТ 10180-2012. ГОСТ 30744-2001, ГОСТ 310.4, ГОС10181, ГОСТ 12730,5</w:t>
            </w:r>
          </w:p>
          <w:tbl>
            <w:tblPr>
              <w:tblStyle w:val="affb"/>
              <w:tblW w:w="623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709"/>
              <w:gridCol w:w="709"/>
              <w:gridCol w:w="708"/>
              <w:gridCol w:w="709"/>
              <w:gridCol w:w="709"/>
              <w:gridCol w:w="850"/>
              <w:gridCol w:w="851"/>
            </w:tblGrid>
            <w:tr w:rsidR="000352A6" w:rsidRPr="00CF60C0" w14:paraId="59185498" w14:textId="77777777" w:rsidTr="000352A6">
              <w:trPr>
                <w:trHeight w:val="782"/>
              </w:trPr>
              <w:tc>
                <w:tcPr>
                  <w:tcW w:w="990" w:type="dxa"/>
                  <w:vAlign w:val="center"/>
                </w:tcPr>
                <w:p w14:paraId="2C18F723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  <w:t>модель</w:t>
                  </w:r>
                </w:p>
              </w:tc>
              <w:tc>
                <w:tcPr>
                  <w:tcW w:w="709" w:type="dxa"/>
                  <w:vAlign w:val="center"/>
                </w:tcPr>
                <w:p w14:paraId="54CDD74D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bCs/>
                      <w:sz w:val="14"/>
                      <w:szCs w:val="14"/>
                      <w:lang w:val="ru-RU" w:eastAsia="ru-RU"/>
                    </w:rPr>
                    <w:t>Форма 3ФБ40</w:t>
                  </w:r>
                </w:p>
              </w:tc>
              <w:tc>
                <w:tcPr>
                  <w:tcW w:w="709" w:type="dxa"/>
                  <w:vAlign w:val="center"/>
                </w:tcPr>
                <w:p w14:paraId="090B6804" w14:textId="07703143" w:rsidR="006B6E7B" w:rsidRPr="000352A6" w:rsidRDefault="006B6E7B" w:rsidP="000352A6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  <w:lang w:val="uz-Latn-UZ" w:eastAsia="ru-RU"/>
                    </w:rPr>
                  </w:pPr>
                  <w:r w:rsidRPr="000352A6">
                    <w:rPr>
                      <w:rFonts w:ascii="Times New Roman" w:hAnsi="Times New Roman"/>
                      <w:bCs/>
                      <w:sz w:val="14"/>
                      <w:szCs w:val="14"/>
                      <w:lang w:val="ru-RU" w:eastAsia="ru-RU"/>
                    </w:rPr>
                    <w:t>Форма</w:t>
                  </w:r>
                  <w:r w:rsidR="000352A6" w:rsidRPr="000352A6">
                    <w:rPr>
                      <w:rFonts w:ascii="Times New Roman" w:hAnsi="Times New Roman"/>
                      <w:bCs/>
                      <w:sz w:val="14"/>
                      <w:szCs w:val="14"/>
                      <w:lang w:val="ru-RU" w:eastAsia="ru-RU"/>
                    </w:rPr>
                    <w:t xml:space="preserve"> </w:t>
                  </w:r>
                  <w:r w:rsidRPr="000352A6">
                    <w:rPr>
                      <w:rFonts w:ascii="Times New Roman" w:hAnsi="Times New Roman"/>
                      <w:bCs/>
                      <w:sz w:val="14"/>
                      <w:szCs w:val="14"/>
                      <w:lang w:val="ru-RU" w:eastAsia="ru-RU"/>
                    </w:rPr>
                    <w:t>призма ФП70</w:t>
                  </w:r>
                </w:p>
              </w:tc>
              <w:tc>
                <w:tcPr>
                  <w:tcW w:w="708" w:type="dxa"/>
                  <w:vAlign w:val="center"/>
                </w:tcPr>
                <w:p w14:paraId="03CADA00" w14:textId="761E7934" w:rsidR="006B6E7B" w:rsidRPr="000352A6" w:rsidRDefault="006B6E7B" w:rsidP="000352A6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  <w:lang w:val="uz-Latn-UZ" w:eastAsia="ru-RU"/>
                    </w:rPr>
                  </w:pPr>
                  <w:r w:rsidRPr="000352A6">
                    <w:rPr>
                      <w:rFonts w:ascii="Times New Roman" w:hAnsi="Times New Roman"/>
                      <w:bCs/>
                      <w:sz w:val="14"/>
                      <w:szCs w:val="14"/>
                      <w:lang w:val="ru-RU" w:eastAsia="ru-RU"/>
                    </w:rPr>
                    <w:t>Форма</w:t>
                  </w:r>
                  <w:r w:rsidR="000352A6" w:rsidRPr="000352A6">
                    <w:rPr>
                      <w:rFonts w:ascii="Times New Roman" w:hAnsi="Times New Roman"/>
                      <w:bCs/>
                      <w:sz w:val="14"/>
                      <w:szCs w:val="14"/>
                      <w:lang w:val="ru-RU" w:eastAsia="ru-RU"/>
                    </w:rPr>
                    <w:t xml:space="preserve"> </w:t>
                  </w:r>
                  <w:r w:rsidRPr="000352A6">
                    <w:rPr>
                      <w:rFonts w:ascii="Times New Roman" w:hAnsi="Times New Roman"/>
                      <w:bCs/>
                      <w:sz w:val="14"/>
                      <w:szCs w:val="14"/>
                      <w:lang w:val="ru-RU" w:eastAsia="ru-RU"/>
                    </w:rPr>
                    <w:t>призма ФП100</w:t>
                  </w:r>
                </w:p>
              </w:tc>
              <w:tc>
                <w:tcPr>
                  <w:tcW w:w="709" w:type="dxa"/>
                  <w:vAlign w:val="center"/>
                </w:tcPr>
                <w:p w14:paraId="1819F79C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z-Latn-UZ"/>
                    </w:rPr>
                  </w:pPr>
                  <w:r w:rsidRPr="000352A6">
                    <w:rPr>
                      <w:rFonts w:ascii="Times New Roman" w:hAnsi="Times New Roman"/>
                      <w:bCs/>
                      <w:sz w:val="14"/>
                      <w:szCs w:val="14"/>
                      <w:lang w:val="ru-RU" w:eastAsia="ru-RU"/>
                    </w:rPr>
                    <w:t>Форма куба 3ФК-50 (50х50х50) мм</w:t>
                  </w:r>
                </w:p>
              </w:tc>
              <w:tc>
                <w:tcPr>
                  <w:tcW w:w="709" w:type="dxa"/>
                  <w:vAlign w:val="center"/>
                </w:tcPr>
                <w:p w14:paraId="373CEBB2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bCs/>
                      <w:sz w:val="14"/>
                      <w:szCs w:val="14"/>
                      <w:lang w:val="ru-RU" w:eastAsia="ru-RU"/>
                    </w:rPr>
                    <w:t>Форма куба 3ФК-70 (70х70х70) мм</w:t>
                  </w:r>
                </w:p>
              </w:tc>
              <w:tc>
                <w:tcPr>
                  <w:tcW w:w="850" w:type="dxa"/>
                  <w:vAlign w:val="center"/>
                </w:tcPr>
                <w:p w14:paraId="372AE534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shd w:val="clear" w:color="auto" w:fill="FFFFFF"/>
                      <w:lang w:val="ru-RU"/>
                    </w:rPr>
                    <w:t>Форма куба 2ФК-100 (100х100х100 мм)</w:t>
                  </w:r>
                </w:p>
              </w:tc>
              <w:tc>
                <w:tcPr>
                  <w:tcW w:w="851" w:type="dxa"/>
                  <w:vAlign w:val="center"/>
                </w:tcPr>
                <w:p w14:paraId="03A7D80E" w14:textId="3A1EDFC1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shd w:val="clear" w:color="auto" w:fill="FFFFFF"/>
                      <w:lang w:val="ru-RU"/>
                    </w:rPr>
                    <w:t>Форма куба ФК-150 (150х150х150)</w:t>
                  </w:r>
                  <w:r w:rsidR="000352A6">
                    <w:rPr>
                      <w:rFonts w:ascii="Times New Roman" w:hAnsi="Times New Roman"/>
                      <w:sz w:val="14"/>
                      <w:szCs w:val="14"/>
                      <w:shd w:val="clear" w:color="auto" w:fill="FFFFFF"/>
                      <w:lang w:val="ru-RU"/>
                    </w:rPr>
                    <w:t xml:space="preserve"> </w:t>
                  </w:r>
                  <w:r w:rsidRPr="000352A6">
                    <w:rPr>
                      <w:rFonts w:ascii="Times New Roman" w:hAnsi="Times New Roman"/>
                      <w:sz w:val="14"/>
                      <w:szCs w:val="14"/>
                      <w:shd w:val="clear" w:color="auto" w:fill="FFFFFF"/>
                      <w:lang w:val="ru-RU"/>
                    </w:rPr>
                    <w:t>мм</w:t>
                  </w:r>
                </w:p>
              </w:tc>
            </w:tr>
            <w:tr w:rsidR="000352A6" w:rsidRPr="000352A6" w14:paraId="7F9A3CB9" w14:textId="77777777" w:rsidTr="000352A6">
              <w:trPr>
                <w:trHeight w:val="229"/>
              </w:trPr>
              <w:tc>
                <w:tcPr>
                  <w:tcW w:w="990" w:type="dxa"/>
                  <w:vAlign w:val="center"/>
                </w:tcPr>
                <w:p w14:paraId="15723E50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Толщина стенки, мм</w:t>
                  </w:r>
                </w:p>
              </w:tc>
              <w:tc>
                <w:tcPr>
                  <w:tcW w:w="709" w:type="dxa"/>
                  <w:vAlign w:val="center"/>
                </w:tcPr>
                <w:p w14:paraId="5ACD3689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14:paraId="0DB21DCF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8" w:type="dxa"/>
                  <w:vAlign w:val="center"/>
                </w:tcPr>
                <w:p w14:paraId="052E413B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14:paraId="5A891C4B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14:paraId="590F5B5C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7</w:t>
                  </w:r>
                </w:p>
              </w:tc>
              <w:tc>
                <w:tcPr>
                  <w:tcW w:w="850" w:type="dxa"/>
                  <w:vAlign w:val="center"/>
                </w:tcPr>
                <w:p w14:paraId="3D30CAC3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3DF7BBA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0352A6" w:rsidRPr="000352A6" w14:paraId="7EE68312" w14:textId="77777777" w:rsidTr="000352A6">
              <w:trPr>
                <w:trHeight w:val="467"/>
              </w:trPr>
              <w:tc>
                <w:tcPr>
                  <w:tcW w:w="990" w:type="dxa"/>
                  <w:vAlign w:val="center"/>
                </w:tcPr>
                <w:p w14:paraId="5B188136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proofErr w:type="spellStart"/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Типформы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14:paraId="5621E622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Форма призмы (ФП)</w:t>
                  </w:r>
                </w:p>
              </w:tc>
              <w:tc>
                <w:tcPr>
                  <w:tcW w:w="709" w:type="dxa"/>
                  <w:vAlign w:val="center"/>
                </w:tcPr>
                <w:p w14:paraId="6D86874E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proofErr w:type="spellStart"/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Формапризмы</w:t>
                  </w:r>
                  <w:proofErr w:type="spellEnd"/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 xml:space="preserve"> (ФП)</w:t>
                  </w:r>
                </w:p>
              </w:tc>
              <w:tc>
                <w:tcPr>
                  <w:tcW w:w="708" w:type="dxa"/>
                  <w:vAlign w:val="center"/>
                </w:tcPr>
                <w:p w14:paraId="5D01BD2F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proofErr w:type="spellStart"/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Формапризмы</w:t>
                  </w:r>
                  <w:proofErr w:type="spellEnd"/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 xml:space="preserve"> (ФП)</w:t>
                  </w:r>
                </w:p>
              </w:tc>
              <w:tc>
                <w:tcPr>
                  <w:tcW w:w="709" w:type="dxa"/>
                  <w:vAlign w:val="center"/>
                </w:tcPr>
                <w:p w14:paraId="26C3AC09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BABA7B1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34D03A6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C91C2AE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</w:p>
              </w:tc>
            </w:tr>
            <w:tr w:rsidR="000352A6" w:rsidRPr="000352A6" w14:paraId="4FBB6AB4" w14:textId="77777777" w:rsidTr="000352A6">
              <w:trPr>
                <w:trHeight w:val="260"/>
              </w:trPr>
              <w:tc>
                <w:tcPr>
                  <w:tcW w:w="990" w:type="dxa"/>
                  <w:vAlign w:val="center"/>
                </w:tcPr>
                <w:p w14:paraId="6C3F3F19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Количеств</w:t>
                  </w:r>
                </w:p>
              </w:tc>
              <w:tc>
                <w:tcPr>
                  <w:tcW w:w="709" w:type="dxa"/>
                  <w:vAlign w:val="center"/>
                </w:tcPr>
                <w:p w14:paraId="5164A222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14:paraId="1CACDC87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14:paraId="2E94E948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14:paraId="21C63883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14:paraId="4C72CCC3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6B262024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14:paraId="30ABF3F9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2</w:t>
                  </w:r>
                </w:p>
              </w:tc>
            </w:tr>
            <w:tr w:rsidR="000352A6" w:rsidRPr="000352A6" w14:paraId="579F7CF3" w14:textId="77777777" w:rsidTr="000352A6">
              <w:trPr>
                <w:trHeight w:val="293"/>
              </w:trPr>
              <w:tc>
                <w:tcPr>
                  <w:tcW w:w="990" w:type="dxa"/>
                  <w:vAlign w:val="center"/>
                </w:tcPr>
                <w:p w14:paraId="63F94DA9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Длина, мм</w:t>
                  </w:r>
                </w:p>
              </w:tc>
              <w:tc>
                <w:tcPr>
                  <w:tcW w:w="709" w:type="dxa"/>
                  <w:vAlign w:val="center"/>
                </w:tcPr>
                <w:p w14:paraId="6E25372A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160</w:t>
                  </w:r>
                </w:p>
              </w:tc>
              <w:tc>
                <w:tcPr>
                  <w:tcW w:w="709" w:type="dxa"/>
                  <w:vAlign w:val="center"/>
                </w:tcPr>
                <w:p w14:paraId="24C2403E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280</w:t>
                  </w:r>
                </w:p>
              </w:tc>
              <w:tc>
                <w:tcPr>
                  <w:tcW w:w="708" w:type="dxa"/>
                  <w:vAlign w:val="center"/>
                </w:tcPr>
                <w:p w14:paraId="4B275946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14:paraId="3F98A899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260</w:t>
                  </w:r>
                </w:p>
              </w:tc>
              <w:tc>
                <w:tcPr>
                  <w:tcW w:w="709" w:type="dxa"/>
                  <w:vAlign w:val="center"/>
                </w:tcPr>
                <w:p w14:paraId="5E88CB13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300</w:t>
                  </w:r>
                </w:p>
              </w:tc>
              <w:tc>
                <w:tcPr>
                  <w:tcW w:w="850" w:type="dxa"/>
                  <w:vAlign w:val="center"/>
                </w:tcPr>
                <w:p w14:paraId="40E37B68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14:paraId="72022702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240</w:t>
                  </w:r>
                </w:p>
              </w:tc>
            </w:tr>
            <w:tr w:rsidR="000352A6" w:rsidRPr="000352A6" w14:paraId="512B8356" w14:textId="77777777" w:rsidTr="000352A6">
              <w:trPr>
                <w:trHeight w:val="293"/>
              </w:trPr>
              <w:tc>
                <w:tcPr>
                  <w:tcW w:w="990" w:type="dxa"/>
                  <w:vAlign w:val="center"/>
                </w:tcPr>
                <w:p w14:paraId="1C894E9F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lastRenderedPageBreak/>
                    <w:t>Ширина, мм</w:t>
                  </w:r>
                </w:p>
              </w:tc>
              <w:tc>
                <w:tcPr>
                  <w:tcW w:w="709" w:type="dxa"/>
                  <w:vAlign w:val="center"/>
                </w:tcPr>
                <w:p w14:paraId="5A99E328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14:paraId="5CAC549D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70,7</w:t>
                  </w:r>
                </w:p>
              </w:tc>
              <w:tc>
                <w:tcPr>
                  <w:tcW w:w="708" w:type="dxa"/>
                  <w:vAlign w:val="center"/>
                </w:tcPr>
                <w:p w14:paraId="5A36F821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14:paraId="09D9F5D0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130</w:t>
                  </w:r>
                </w:p>
              </w:tc>
              <w:tc>
                <w:tcPr>
                  <w:tcW w:w="709" w:type="dxa"/>
                  <w:vAlign w:val="center"/>
                </w:tcPr>
                <w:p w14:paraId="09B7EEA7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130</w:t>
                  </w:r>
                </w:p>
              </w:tc>
              <w:tc>
                <w:tcPr>
                  <w:tcW w:w="850" w:type="dxa"/>
                  <w:vAlign w:val="center"/>
                </w:tcPr>
                <w:p w14:paraId="704B3815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14:paraId="10B37F68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240</w:t>
                  </w:r>
                </w:p>
              </w:tc>
            </w:tr>
            <w:tr w:rsidR="000352A6" w:rsidRPr="000352A6" w14:paraId="47616367" w14:textId="77777777" w:rsidTr="000352A6">
              <w:trPr>
                <w:trHeight w:val="293"/>
              </w:trPr>
              <w:tc>
                <w:tcPr>
                  <w:tcW w:w="990" w:type="dxa"/>
                  <w:vAlign w:val="center"/>
                </w:tcPr>
                <w:p w14:paraId="0D5A49D2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Высота, мм</w:t>
                  </w:r>
                </w:p>
              </w:tc>
              <w:tc>
                <w:tcPr>
                  <w:tcW w:w="709" w:type="dxa"/>
                  <w:vAlign w:val="center"/>
                </w:tcPr>
                <w:p w14:paraId="5BCEAD04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14:paraId="22D06758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70,7</w:t>
                  </w:r>
                </w:p>
              </w:tc>
              <w:tc>
                <w:tcPr>
                  <w:tcW w:w="708" w:type="dxa"/>
                  <w:vAlign w:val="center"/>
                </w:tcPr>
                <w:p w14:paraId="30195C3C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vAlign w:val="center"/>
                </w:tcPr>
                <w:p w14:paraId="57F4254A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60</w:t>
                  </w:r>
                </w:p>
              </w:tc>
              <w:tc>
                <w:tcPr>
                  <w:tcW w:w="709" w:type="dxa"/>
                  <w:vAlign w:val="center"/>
                </w:tcPr>
                <w:p w14:paraId="4C476A43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70</w:t>
                  </w:r>
                </w:p>
              </w:tc>
              <w:tc>
                <w:tcPr>
                  <w:tcW w:w="850" w:type="dxa"/>
                  <w:vAlign w:val="center"/>
                </w:tcPr>
                <w:p w14:paraId="6AC47922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14:paraId="0E6803AB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158</w:t>
                  </w:r>
                </w:p>
              </w:tc>
            </w:tr>
            <w:tr w:rsidR="000352A6" w:rsidRPr="000352A6" w14:paraId="495B8EE1" w14:textId="77777777" w:rsidTr="000352A6">
              <w:trPr>
                <w:trHeight w:val="228"/>
              </w:trPr>
              <w:tc>
                <w:tcPr>
                  <w:tcW w:w="990" w:type="dxa"/>
                  <w:vAlign w:val="center"/>
                </w:tcPr>
                <w:p w14:paraId="7E2F4DAA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Материал</w:t>
                  </w:r>
                </w:p>
              </w:tc>
              <w:tc>
                <w:tcPr>
                  <w:tcW w:w="709" w:type="dxa"/>
                  <w:vAlign w:val="center"/>
                </w:tcPr>
                <w:p w14:paraId="77C37E7F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Нерж. Сталь</w:t>
                  </w:r>
                </w:p>
              </w:tc>
              <w:tc>
                <w:tcPr>
                  <w:tcW w:w="709" w:type="dxa"/>
                  <w:vAlign w:val="center"/>
                </w:tcPr>
                <w:p w14:paraId="21D8C533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Нерж. Сталь</w:t>
                  </w:r>
                </w:p>
              </w:tc>
              <w:tc>
                <w:tcPr>
                  <w:tcW w:w="708" w:type="dxa"/>
                  <w:vAlign w:val="center"/>
                </w:tcPr>
                <w:p w14:paraId="14120122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Нерж. Сталь</w:t>
                  </w:r>
                </w:p>
              </w:tc>
              <w:tc>
                <w:tcPr>
                  <w:tcW w:w="709" w:type="dxa"/>
                  <w:vAlign w:val="center"/>
                </w:tcPr>
                <w:p w14:paraId="11C23365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Нерж. Сталь</w:t>
                  </w:r>
                </w:p>
              </w:tc>
              <w:tc>
                <w:tcPr>
                  <w:tcW w:w="709" w:type="dxa"/>
                  <w:vAlign w:val="center"/>
                </w:tcPr>
                <w:p w14:paraId="623A6C73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Нерж. Сталь</w:t>
                  </w:r>
                </w:p>
              </w:tc>
              <w:tc>
                <w:tcPr>
                  <w:tcW w:w="850" w:type="dxa"/>
                  <w:vAlign w:val="center"/>
                </w:tcPr>
                <w:p w14:paraId="765F71E8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Нерж. Сталь</w:t>
                  </w:r>
                </w:p>
              </w:tc>
              <w:tc>
                <w:tcPr>
                  <w:tcW w:w="851" w:type="dxa"/>
                  <w:vAlign w:val="center"/>
                </w:tcPr>
                <w:p w14:paraId="46A1D455" w14:textId="77777777" w:rsidR="006B6E7B" w:rsidRPr="000352A6" w:rsidRDefault="006B6E7B" w:rsidP="006B6E7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ru-RU"/>
                    </w:rPr>
                  </w:pPr>
                  <w:r w:rsidRPr="000352A6">
                    <w:rPr>
                      <w:rFonts w:ascii="Times New Roman" w:hAnsi="Times New Roman"/>
                      <w:sz w:val="14"/>
                      <w:szCs w:val="14"/>
                      <w:lang w:val="ru-RU" w:eastAsia="ru-RU"/>
                    </w:rPr>
                    <w:t>Нерж. Сталь</w:t>
                  </w:r>
                </w:p>
              </w:tc>
            </w:tr>
          </w:tbl>
          <w:p w14:paraId="58852AF3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CD849F" w14:textId="5CB58180" w:rsidR="006B6E7B" w:rsidRPr="000352A6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352A6">
              <w:rPr>
                <w:rFonts w:ascii="Times New Roman" w:hAnsi="Times New Roman"/>
                <w:sz w:val="14"/>
                <w:szCs w:val="14"/>
                <w:lang w:val="ru-RU"/>
              </w:rPr>
              <w:lastRenderedPageBreak/>
              <w:t>Обще</w:t>
            </w:r>
            <w:r w:rsidR="004A7F61" w:rsidRPr="000352A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0352A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количество, </w:t>
            </w:r>
            <w:proofErr w:type="spellStart"/>
            <w:r w:rsidRPr="000352A6">
              <w:rPr>
                <w:rFonts w:ascii="Times New Roman" w:hAnsi="Times New Roman"/>
                <w:sz w:val="14"/>
                <w:szCs w:val="14"/>
                <w:lang w:val="ru-RU"/>
              </w:rPr>
              <w:t>шт</w:t>
            </w:r>
            <w:proofErr w:type="spellEnd"/>
          </w:p>
        </w:tc>
        <w:tc>
          <w:tcPr>
            <w:tcW w:w="595" w:type="dxa"/>
            <w:shd w:val="clear" w:color="auto" w:fill="auto"/>
            <w:vAlign w:val="center"/>
          </w:tcPr>
          <w:p w14:paraId="72658127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Style w:val="affc"/>
                <w:rFonts w:ascii="Times New Roman" w:eastAsia="Calibri" w:hAnsi="Times New Roman"/>
                <w:lang w:val="ru-RU"/>
              </w:rPr>
              <w:t>10</w:t>
            </w:r>
          </w:p>
        </w:tc>
      </w:tr>
      <w:tr w:rsidR="006B6E7B" w:rsidRPr="008772D7" w14:paraId="751A7FF0" w14:textId="77777777" w:rsidTr="004A7F61">
        <w:tc>
          <w:tcPr>
            <w:tcW w:w="426" w:type="dxa"/>
            <w:shd w:val="clear" w:color="auto" w:fill="auto"/>
            <w:vAlign w:val="center"/>
          </w:tcPr>
          <w:p w14:paraId="3EBC0635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46EBAE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Трубчатая печь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11CC568B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Испытуемые материалы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смеси бетонные, цемент, бетон,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, щебень и гравий из плотных горных пор д для строительных работ.</w:t>
            </w:r>
          </w:p>
          <w:p w14:paraId="6720CE49" w14:textId="4EC4AE73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Используетсия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в процессе нагрева сыпучих материалов.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Определения огнеупорности огнеупорных материалов путем нагрева по ГОСТ 4069-2020.</w:t>
            </w:r>
            <w:r w:rsidR="004A4F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14:paraId="7096C4C5" w14:textId="77777777" w:rsidR="006B6E7B" w:rsidRPr="008772D7" w:rsidRDefault="006B6E7B" w:rsidP="006B6E7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Диапозон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температуры - до 1800°C.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07BC3D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ACD67F9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7EFE8019" w14:textId="77777777" w:rsidTr="004A7F61">
        <w:tc>
          <w:tcPr>
            <w:tcW w:w="426" w:type="dxa"/>
            <w:shd w:val="clear" w:color="auto" w:fill="auto"/>
            <w:vAlign w:val="center"/>
          </w:tcPr>
          <w:p w14:paraId="14AB1B24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071C2A" w14:textId="6BC5E128" w:rsidR="006B6E7B" w:rsidRPr="008772D7" w:rsidRDefault="006B6E7B" w:rsidP="004A7F61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Измеритель теплопроводности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69D06B79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Смеси бетонные, цемент, бетон, песок для строительства, щебень и гравий из плотных горных пород для строительных работ.</w:t>
            </w:r>
          </w:p>
          <w:p w14:paraId="7BB7E73B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Определения теплопроводности строительных материалов, а также материалов, предназначенных для тепловой изоляции промышленного оборудования и трубопроводов методом теплового зонда по ГОСТ 30256-94.</w:t>
            </w:r>
          </w:p>
          <w:p w14:paraId="592EC050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Пределы относительной погрешности измерения теплопроводности, ±7,0%</w:t>
            </w:r>
          </w:p>
          <w:p w14:paraId="71949CE5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Диапазон определения теплопроводности, - 0,01 до 2 Вт/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м·К</w:t>
            </w:r>
            <w:proofErr w:type="spellEnd"/>
          </w:p>
          <w:p w14:paraId="6D53E33E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Время одного измерения, мин - от 1 до 7</w:t>
            </w:r>
          </w:p>
          <w:p w14:paraId="4641AAA6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Рабочий диапазон температур, от -10...+40°C</w:t>
            </w:r>
          </w:p>
          <w:p w14:paraId="603C7626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Размеры отверстия под зонд: диаметр / глубина, мм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ab/>
              <w:t>не менее 6 / не менее 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D7377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F933FAB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7B16C0A1" w14:textId="77777777" w:rsidTr="000352A6">
        <w:trPr>
          <w:trHeight w:val="4138"/>
        </w:trPr>
        <w:tc>
          <w:tcPr>
            <w:tcW w:w="426" w:type="dxa"/>
            <w:shd w:val="clear" w:color="auto" w:fill="auto"/>
            <w:vAlign w:val="center"/>
          </w:tcPr>
          <w:p w14:paraId="04853E64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bookmarkStart w:id="2" w:name="_Hlk142164213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B726D2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Измеритель толщины защитного слоя бетона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B590B60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Смеси бетонные, бетон, песок для строительства.</w:t>
            </w:r>
          </w:p>
          <w:p w14:paraId="6216277B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Армирования железобетонных изделий и конструкций магнитным методом по ГОСТ 22904-93.</w:t>
            </w:r>
          </w:p>
          <w:p w14:paraId="06F59013" w14:textId="77777777" w:rsidR="006B6E7B" w:rsidRPr="000352A6" w:rsidRDefault="006B6E7B" w:rsidP="000352A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>Контролируемые диаметры арматуры - от 3 до 50 мм</w:t>
            </w:r>
          </w:p>
          <w:p w14:paraId="15A4DC15" w14:textId="77777777" w:rsidR="006B6E7B" w:rsidRPr="000352A6" w:rsidRDefault="006B6E7B" w:rsidP="000352A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>Диапазон измерения толщины защитного номинальном диаметре арматуры, мм:</w:t>
            </w:r>
          </w:p>
          <w:p w14:paraId="709BC76D" w14:textId="77777777" w:rsidR="006B6E7B" w:rsidRPr="000352A6" w:rsidRDefault="006B6E7B" w:rsidP="000352A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  диаметрами от 4 до 10 </w:t>
            </w:r>
            <w:proofErr w:type="gramStart"/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>мм  -</w:t>
            </w:r>
            <w:proofErr w:type="gramEnd"/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5 .... 30 мм </w:t>
            </w:r>
          </w:p>
          <w:p w14:paraId="233E8A79" w14:textId="77777777" w:rsidR="006B6E7B" w:rsidRPr="000352A6" w:rsidRDefault="006B6E7B" w:rsidP="000352A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>-  диаметрами от 12 до 32мм -10 .... 60 мм</w:t>
            </w:r>
          </w:p>
          <w:p w14:paraId="315310C2" w14:textId="77777777" w:rsidR="006B6E7B" w:rsidRPr="000352A6" w:rsidRDefault="006B6E7B" w:rsidP="000352A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 диаметрами св. 32 мм -40 .... 120 мм </w:t>
            </w:r>
          </w:p>
          <w:p w14:paraId="5AB6C348" w14:textId="77777777" w:rsidR="006B6E7B" w:rsidRPr="000352A6" w:rsidRDefault="006B6E7B" w:rsidP="000352A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>Диапазон измерения толщины защитного слоя бетона:</w:t>
            </w:r>
          </w:p>
          <w:p w14:paraId="306E9512" w14:textId="77777777" w:rsidR="006B6E7B" w:rsidRPr="000352A6" w:rsidRDefault="006B6E7B" w:rsidP="000352A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  при диаметре стержней 4 ... 10 мм -до 100 мм </w:t>
            </w:r>
          </w:p>
          <w:p w14:paraId="1D59AD4E" w14:textId="77777777" w:rsidR="006B6E7B" w:rsidRPr="000352A6" w:rsidRDefault="006B6E7B" w:rsidP="000352A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>-   при диаметре стержней 12 ... 22 мм -до 150 мм</w:t>
            </w:r>
          </w:p>
          <w:p w14:paraId="145A540B" w14:textId="77777777" w:rsidR="006B6E7B" w:rsidRPr="000352A6" w:rsidRDefault="006B6E7B" w:rsidP="000352A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>-   при диаметре стержней св.22 мм - 200 мм</w:t>
            </w:r>
          </w:p>
          <w:p w14:paraId="6856E124" w14:textId="77777777" w:rsidR="006B6E7B" w:rsidRPr="000352A6" w:rsidRDefault="006B6E7B" w:rsidP="000352A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Погрешность измерения толщины защитного слоя бетона не более  </w:t>
            </w:r>
          </w:p>
          <w:p w14:paraId="6808164A" w14:textId="77777777" w:rsidR="006B6E7B" w:rsidRPr="000352A6" w:rsidRDefault="006B6E7B" w:rsidP="000352A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>Δtpr</w:t>
            </w:r>
            <w:proofErr w:type="spellEnd"/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>=±(0,05tpr+0,5) мм,</w:t>
            </w:r>
          </w:p>
          <w:p w14:paraId="194C0A86" w14:textId="77777777" w:rsidR="006B6E7B" w:rsidRPr="000352A6" w:rsidRDefault="006B6E7B" w:rsidP="000352A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где </w:t>
            </w:r>
            <w:proofErr w:type="spellStart"/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>Δtpr</w:t>
            </w:r>
            <w:proofErr w:type="spellEnd"/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толщина защитного слоя бетона. </w:t>
            </w:r>
          </w:p>
          <w:p w14:paraId="153C70E7" w14:textId="77777777" w:rsidR="006B6E7B" w:rsidRPr="008772D7" w:rsidRDefault="006B6E7B" w:rsidP="000352A6">
            <w:pPr>
              <w:shd w:val="clear" w:color="auto" w:fill="FFFFFF"/>
              <w:rPr>
                <w:b/>
                <w:bCs/>
                <w:kern w:val="32"/>
                <w:sz w:val="18"/>
                <w:szCs w:val="18"/>
                <w:lang w:val="uz-Latn-UZ"/>
              </w:rPr>
            </w:pPr>
            <w:r w:rsidRPr="000352A6">
              <w:rPr>
                <w:rFonts w:ascii="Times New Roman" w:hAnsi="Times New Roman"/>
                <w:sz w:val="18"/>
                <w:szCs w:val="18"/>
                <w:lang w:val="ru-RU"/>
              </w:rPr>
              <w:t>Погрешность определения оси арматурного стержня от действительного расположения арматурного стержня, для всех диаметров при максимальной глубине залегания - ±10мм.Электронный блок, преобразователь, упаковочный кейс (сумка), ремень, контрольный образец, связь с компьютером, кабель связи с ПК, CD с программным обеспечением.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40690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D3CA870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bookmarkEnd w:id="2"/>
      <w:tr w:rsidR="006B6E7B" w:rsidRPr="008772D7" w14:paraId="2876E6D9" w14:textId="77777777" w:rsidTr="004A7F61">
        <w:tc>
          <w:tcPr>
            <w:tcW w:w="426" w:type="dxa"/>
            <w:shd w:val="clear" w:color="auto" w:fill="auto"/>
            <w:vAlign w:val="center"/>
          </w:tcPr>
          <w:p w14:paraId="32E8C891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6321B1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Гамма - бета - альфа спектрометр – радиометр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211053ED" w14:textId="77777777" w:rsidR="006B6E7B" w:rsidRPr="008772D7" w:rsidRDefault="006B6E7B" w:rsidP="006B6E7B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Смеси бетонные, цемент, бетон,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, щебень и гравий из плотных горных пород для строительных работ, всех </w:t>
            </w:r>
            <w:r w:rsidRPr="008772D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строительных материалов.</w:t>
            </w:r>
          </w:p>
          <w:p w14:paraId="0A706FA9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Измерения энергетического распределения гамма- и бета излучения и активности гамма-, бета- и альфа - излучающих радионуклидов в строительные материалы по ГОСТ 30108-94.</w:t>
            </w:r>
          </w:p>
          <w:p w14:paraId="16786197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диапазон энергии регистрируемого гамма-излучения - от 0,1 до 3 МэВ; </w:t>
            </w:r>
          </w:p>
          <w:p w14:paraId="2344A45D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нижний предел определения удельной активности каждого ЕРН не более 50 Бк/кг; </w:t>
            </w:r>
          </w:p>
          <w:p w14:paraId="1B625AB4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- относительная погрешность определения удельной активности ЕРН не более 20 % при доверительной вероятности 0,95.</w:t>
            </w:r>
          </w:p>
          <w:p w14:paraId="273E79D8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Тип контролируемых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радионукдилов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- 137Cs, 40K, 226Ra, 232Th</w:t>
            </w:r>
          </w:p>
          <w:p w14:paraId="22D50DC4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Измерительные сосуды - 1 л, 0,5 л, 0,1 л</w:t>
            </w:r>
          </w:p>
          <w:p w14:paraId="627DD7D1" w14:textId="77777777" w:rsidR="006B6E7B" w:rsidRPr="008772D7" w:rsidRDefault="006B6E7B" w:rsidP="006B6E7B">
            <w:pPr>
              <w:shd w:val="clear" w:color="auto" w:fill="FFFFFF"/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Базовый комплект: блок детектирования, блок защиты, блок обработки информации, адаптер сетевой, методика выполнения измерений, кабель интерфейсный, контрольная проба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CD4EE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F59F0C8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36D76A08" w14:textId="77777777" w:rsidTr="004A7F61">
        <w:tc>
          <w:tcPr>
            <w:tcW w:w="426" w:type="dxa"/>
            <w:shd w:val="clear" w:color="auto" w:fill="auto"/>
            <w:vAlign w:val="center"/>
          </w:tcPr>
          <w:p w14:paraId="7482E387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5FA3E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Динамометр электронный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097E8A4" w14:textId="77777777" w:rsidR="004A4F62" w:rsidRDefault="006B6E7B" w:rsidP="004A4F62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Смеси бетонные, Цемент, Бетон,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, Щебень и гравий из плотных горных пород для строительных работ.</w:t>
            </w:r>
          </w:p>
          <w:p w14:paraId="75080238" w14:textId="55A83220" w:rsidR="006B6E7B" w:rsidRPr="008772D7" w:rsidRDefault="006B6E7B" w:rsidP="004A4F6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Измерения статических сил сжатия и растяжения при испытании строительных материалов и изделий.</w:t>
            </w:r>
          </w:p>
          <w:p w14:paraId="4F4A181A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НПИ5 кН</w:t>
            </w:r>
          </w:p>
          <w:p w14:paraId="688B7DBA" w14:textId="77777777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Цена деления 0,0005 кН</w:t>
            </w:r>
          </w:p>
          <w:p w14:paraId="4A633212" w14:textId="1C1088E4" w:rsidR="006B6E7B" w:rsidRPr="008772D7" w:rsidRDefault="006B6E7B" w:rsidP="006B6E7B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Пределы относительной допускаемой погрешности ± 0,24%</w:t>
            </w:r>
            <w:r w:rsidR="004A7F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4ACC9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EE58977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187C97F2" w14:textId="77777777" w:rsidTr="004A7F61">
        <w:trPr>
          <w:trHeight w:val="2297"/>
        </w:trPr>
        <w:tc>
          <w:tcPr>
            <w:tcW w:w="426" w:type="dxa"/>
            <w:shd w:val="clear" w:color="auto" w:fill="auto"/>
            <w:vAlign w:val="center"/>
          </w:tcPr>
          <w:p w14:paraId="010B798B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428BA9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Объемомер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воздуха в бетоне (5 л)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03F494C9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Смеси бетонные, Бетон, песок для строительства, Щебень и гравий из плотных горных пород для строительных работ</w:t>
            </w:r>
          </w:p>
          <w:p w14:paraId="58FC9F73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Измерения объема, вовлеченного в бетонную смесь воздуха по ГОСТ 10181-2014, EN 12350.</w:t>
            </w:r>
          </w:p>
          <w:p w14:paraId="6E7DD85A" w14:textId="77777777" w:rsidR="006B6E7B" w:rsidRPr="004A4F62" w:rsidRDefault="006B6E7B" w:rsidP="004A4F6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A4F62">
              <w:rPr>
                <w:rFonts w:ascii="Times New Roman" w:hAnsi="Times New Roman"/>
                <w:sz w:val="18"/>
                <w:szCs w:val="18"/>
                <w:lang w:val="ru-RU"/>
              </w:rPr>
              <w:t>Объем чаши 5 л</w:t>
            </w:r>
          </w:p>
          <w:p w14:paraId="6CE1E77C" w14:textId="77777777" w:rsidR="006B6E7B" w:rsidRPr="004A4F62" w:rsidRDefault="006B6E7B" w:rsidP="004A4F6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A4F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Измеряемый диапазон вовлеченного воздуха: </w:t>
            </w:r>
            <w:r w:rsidRPr="004A4F62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- 0...8% С точностью 0,1%</w:t>
            </w:r>
          </w:p>
          <w:p w14:paraId="317A6461" w14:textId="77777777" w:rsidR="006B6E7B" w:rsidRPr="004A4F62" w:rsidRDefault="006B6E7B" w:rsidP="004A4F6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A4F62">
              <w:rPr>
                <w:rFonts w:ascii="Times New Roman" w:hAnsi="Times New Roman"/>
                <w:sz w:val="18"/>
                <w:szCs w:val="18"/>
                <w:lang w:val="ru-RU"/>
              </w:rPr>
              <w:t>- 8...15% С точностью 0,5%</w:t>
            </w:r>
          </w:p>
          <w:p w14:paraId="3F69991B" w14:textId="77777777" w:rsidR="006B6E7B" w:rsidRPr="004A4F62" w:rsidRDefault="006B6E7B" w:rsidP="004A4F6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A4F62">
              <w:rPr>
                <w:rFonts w:ascii="Times New Roman" w:hAnsi="Times New Roman"/>
                <w:sz w:val="18"/>
                <w:szCs w:val="18"/>
                <w:lang w:val="ru-RU"/>
              </w:rPr>
              <w:t>- 15...50% С точностью 1...5%</w:t>
            </w:r>
          </w:p>
          <w:p w14:paraId="51237FAB" w14:textId="77777777" w:rsidR="006B6E7B" w:rsidRPr="004A4F62" w:rsidRDefault="006B6E7B" w:rsidP="004A4F6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A4F62">
              <w:rPr>
                <w:rFonts w:ascii="Times New Roman" w:hAnsi="Times New Roman"/>
                <w:sz w:val="18"/>
                <w:szCs w:val="18"/>
                <w:lang w:val="ru-RU"/>
              </w:rPr>
              <w:t>Габариты - не болееØ250х500 мм</w:t>
            </w:r>
          </w:p>
          <w:p w14:paraId="59E59B4F" w14:textId="77777777" w:rsidR="006B6E7B" w:rsidRPr="008772D7" w:rsidRDefault="006B6E7B" w:rsidP="004A4F62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Калибровочный цилиндр для проверки и калибровки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объемомера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41DE2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F7B4E6D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743028FC" w14:textId="77777777" w:rsidTr="004A7F61">
        <w:tc>
          <w:tcPr>
            <w:tcW w:w="426" w:type="dxa"/>
            <w:shd w:val="clear" w:color="auto" w:fill="auto"/>
            <w:vAlign w:val="center"/>
          </w:tcPr>
          <w:p w14:paraId="7EDDEB6A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9D2CC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Круг истирания лабораторный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02CCB8E0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Бетон, глазурованные плитки для полов, внутренней облицовки стен и отделки фасадов</w:t>
            </w:r>
          </w:p>
          <w:p w14:paraId="02DD1B48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Испытания на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истираемость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бетонных изделий по ГОСТ 13087-2018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>,</w:t>
            </w:r>
          </w:p>
          <w:p w14:paraId="776C4B95" w14:textId="77777777" w:rsidR="006B6E7B" w:rsidRPr="008772D7" w:rsidRDefault="006B6E7B" w:rsidP="006B6E7B">
            <w:pPr>
              <w:rPr>
                <w:rFonts w:ascii="Times New Roman" w:hAnsi="Times New Roman"/>
                <w:sz w:val="18"/>
                <w:szCs w:val="18"/>
                <w:vertAlign w:val="superscript"/>
                <w:lang w:val="uz-Latn-UZ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Скорость вращения диска на среднем радиусе должна составлять (30 ± 1) м/мин</w:t>
            </w:r>
          </w:p>
          <w:p w14:paraId="109C8D56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Вертикальная нагрузка на образец (300 ±5) Н</w:t>
            </w:r>
          </w:p>
          <w:p w14:paraId="60E6D1F7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Мощность двигателя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не более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– 0,55 кВт</w:t>
            </w:r>
          </w:p>
          <w:p w14:paraId="1211D3A4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Электропитание – 220/380 В; 50 Гц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0E510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4907047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7927BE57" w14:textId="77777777" w:rsidTr="004A7F61">
        <w:tc>
          <w:tcPr>
            <w:tcW w:w="426" w:type="dxa"/>
            <w:shd w:val="clear" w:color="auto" w:fill="auto"/>
            <w:vAlign w:val="center"/>
          </w:tcPr>
          <w:p w14:paraId="76A1398A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2955DA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Измеритель прочности бетона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26CF4345" w14:textId="77777777" w:rsidR="006B6E7B" w:rsidRPr="008772D7" w:rsidRDefault="006B6E7B" w:rsidP="006B6E7B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конструкционные тяжелые, мелкозернистые, легкие и напрягающие бетоны монолитных, сборных и сборно-монолитных бетонных и железобетонных изделий</w:t>
            </w:r>
          </w:p>
          <w:p w14:paraId="785474F2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Определения прочности бетона методом ударного импульса по ГОСТ 22690-2015.</w:t>
            </w:r>
          </w:p>
          <w:p w14:paraId="5B1761AC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Диапазон измерения прочности, 3-100 МПа</w:t>
            </w:r>
          </w:p>
          <w:p w14:paraId="2B0AE3C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Предел погрешности измерения не более ±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 xml:space="preserve"> 8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%</w:t>
            </w:r>
          </w:p>
          <w:p w14:paraId="5BD0BFB3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склерометр с электронным блоком, контрольный образец, кабель связи с компьютером, USB флэш-накопитель с программным обеспечением, упаковочный кейс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572CA3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55857A9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386D7C6F" w14:textId="77777777" w:rsidTr="004A7F61">
        <w:tc>
          <w:tcPr>
            <w:tcW w:w="426" w:type="dxa"/>
            <w:shd w:val="clear" w:color="auto" w:fill="auto"/>
            <w:vAlign w:val="center"/>
          </w:tcPr>
          <w:p w14:paraId="04BE088B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5A7692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Оборудование для испытаний цемента и гипса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6E8369BF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Смеси бетонные, всех цемент, песок для строительства, всех гипса</w:t>
            </w:r>
          </w:p>
          <w:p w14:paraId="427CB2C2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Определение активности портландцемента с минеральными добавками,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шлакопортландцемента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14:paraId="44E28562" w14:textId="77777777" w:rsidR="006B6E7B" w:rsidRPr="008772D7" w:rsidRDefault="006B6E7B" w:rsidP="006B6E7B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Пределы определения активности цемента - 16 - 60 МПа</w:t>
            </w:r>
          </w:p>
          <w:p w14:paraId="4123D053" w14:textId="77777777" w:rsidR="006B6E7B" w:rsidRPr="008772D7" w:rsidRDefault="006B6E7B" w:rsidP="006B6E7B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Продолжительность определения активности одной пробы цемента — не более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 xml:space="preserve"> 5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минут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FBE42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B6DA55B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5BF78738" w14:textId="77777777" w:rsidTr="004A7F61">
        <w:tc>
          <w:tcPr>
            <w:tcW w:w="426" w:type="dxa"/>
            <w:shd w:val="clear" w:color="auto" w:fill="auto"/>
            <w:vAlign w:val="center"/>
          </w:tcPr>
          <w:p w14:paraId="5B4B8936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DBC31E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Прибор газопроницаемости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8D94252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гипсовые вяжущие</w:t>
            </w:r>
          </w:p>
          <w:p w14:paraId="01D21757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Определение газопроницаемости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Козени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Кармана по ГОСТ 310.2-76, ГОСТ 23789-2018.</w:t>
            </w:r>
          </w:p>
          <w:p w14:paraId="73D60605" w14:textId="77777777" w:rsidR="006B6E7B" w:rsidRPr="008772D7" w:rsidRDefault="006B6E7B" w:rsidP="006B6E7B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Диапазон измеряемых величин:</w:t>
            </w:r>
          </w:p>
          <w:p w14:paraId="74B1EE78" w14:textId="77777777" w:rsidR="006B6E7B" w:rsidRPr="008772D7" w:rsidRDefault="006B6E7B" w:rsidP="006B6E7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удельная поверхность, 100 – 60000 см</w:t>
            </w:r>
            <w:r w:rsidRPr="008772D7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2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/г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165DB7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A161385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028836C7" w14:textId="77777777" w:rsidTr="004A7F61">
        <w:tc>
          <w:tcPr>
            <w:tcW w:w="426" w:type="dxa"/>
            <w:shd w:val="clear" w:color="auto" w:fill="auto"/>
            <w:vAlign w:val="center"/>
          </w:tcPr>
          <w:p w14:paraId="420B4822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DB238E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Консистометр – Вебе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02EFEB50" w14:textId="77777777" w:rsidR="006B6E7B" w:rsidRPr="008772D7" w:rsidRDefault="006B6E7B" w:rsidP="006B6E7B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Смеси бетонные, Цемент, песок для строительства, Щебень и гравий из плотных горных пород для строительных работ</w:t>
            </w:r>
          </w:p>
          <w:p w14:paraId="4922FEAE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Предназначение: определения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удобоукладываемости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жестких бетонных смесей. ГОСТ 10181-2014, EN 12350-3 / BS 1881:104 / UNI 9419.</w:t>
            </w:r>
          </w:p>
          <w:p w14:paraId="5E912FE7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Комплект - Конус Абрамса из оцинкованной стали без опор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E7A7D5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C1E53F9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3FC09B9A" w14:textId="77777777" w:rsidTr="004A7F61">
        <w:tc>
          <w:tcPr>
            <w:tcW w:w="426" w:type="dxa"/>
            <w:shd w:val="clear" w:color="auto" w:fill="auto"/>
            <w:vAlign w:val="center"/>
          </w:tcPr>
          <w:p w14:paraId="3EAA270E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A92C92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Напольная лабораторная дробилка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151F9085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Щебень и гравий из плотных горных пород для строительных работ</w:t>
            </w:r>
          </w:p>
          <w:p w14:paraId="76F7E99F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Предназначение: Подготовка образцов в лабораториях для определения радионуклидов в строительных материалах. ГОСТ 30108-94</w:t>
            </w:r>
          </w:p>
          <w:p w14:paraId="1FCA7884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Максимальный размер подаваемых кусков &lt;90 мм</w:t>
            </w:r>
          </w:p>
          <w:p w14:paraId="357E2E41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Конечная тонкость &lt;5 мм</w:t>
            </w:r>
          </w:p>
          <w:p w14:paraId="44C14656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Производительность при дроблении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кусковгранита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средней крупности – не менее 150 кг/ч,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41919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933B557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257099AB" w14:textId="77777777" w:rsidTr="004A7F61">
        <w:tc>
          <w:tcPr>
            <w:tcW w:w="426" w:type="dxa"/>
            <w:shd w:val="clear" w:color="auto" w:fill="auto"/>
            <w:vAlign w:val="center"/>
          </w:tcPr>
          <w:p w14:paraId="5B1E4A58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70549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Плита поверочная чугунная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723289E6" w14:textId="77777777" w:rsidR="006B6E7B" w:rsidRPr="008772D7" w:rsidRDefault="006B6E7B" w:rsidP="006B6E7B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Смеси бетонные, Цемент,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, Щебень и гравий из плотных горных пород для строительных работ</w:t>
            </w:r>
          </w:p>
          <w:p w14:paraId="17E1283B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проверка плоскостности различных изделий, а также проведение точных сборочных и разметочных работ</w:t>
            </w:r>
          </w:p>
          <w:p w14:paraId="33D113A9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Технические характеристики плиты поверочной чугунной - не более2500×1600 мм </w:t>
            </w:r>
          </w:p>
          <w:p w14:paraId="76EC0505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Класс точности –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  <w:p w14:paraId="57898DB9" w14:textId="77777777" w:rsidR="006B6E7B" w:rsidRPr="008772D7" w:rsidRDefault="006B6E7B" w:rsidP="006B6E7B">
            <w:pPr>
              <w:shd w:val="clear" w:color="auto" w:fill="FFFFFF"/>
              <w:rPr>
                <w:rFonts w:ascii="Times New Roman" w:eastAsia="Calibri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Шероховатость боковых поверхностей — не более у чугунных плит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Ra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&lt;5мкм, у гранитных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Ra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&lt;2,5, Параметр шероховатости поверхности не более Ra1,25мкм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EC441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88BC77A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12B7E41F" w14:textId="77777777" w:rsidTr="004A7F61">
        <w:tc>
          <w:tcPr>
            <w:tcW w:w="426" w:type="dxa"/>
            <w:shd w:val="clear" w:color="auto" w:fill="auto"/>
            <w:vAlign w:val="center"/>
          </w:tcPr>
          <w:p w14:paraId="6BC402D2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AD19FD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Водяная баня лабораторная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60CAE7BC" w14:textId="77777777" w:rsidR="006B6E7B" w:rsidRPr="008772D7" w:rsidRDefault="006B6E7B" w:rsidP="006B6E7B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Смеси бетонные, Цемент,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, Щебень и гравий из плотных горных пород для строительных работ</w:t>
            </w:r>
          </w:p>
          <w:p w14:paraId="6328F58E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Термостатирования асфальтобетонных образцов в соответствии с требованиями ГОСТ 12801-98.</w:t>
            </w:r>
          </w:p>
          <w:p w14:paraId="356135C2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Температурный диапазон, °С (Токр+5) … +105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br/>
              <w:t>Точность поддержания температуры, °С ±1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br/>
              <w:t>объем рабочей жидкости, 13 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581FE7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8CCC53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2221FFB6" w14:textId="77777777" w:rsidTr="004A7F61">
        <w:tc>
          <w:tcPr>
            <w:tcW w:w="426" w:type="dxa"/>
            <w:shd w:val="clear" w:color="auto" w:fill="auto"/>
            <w:vAlign w:val="center"/>
          </w:tcPr>
          <w:p w14:paraId="33B731C2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FCB7AC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Установка для определения износостойкости глазурованных плиток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1B1EECF2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керамические плитки, фасонные изделия и детали к ним (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доборные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элементы) и ковры из них</w:t>
            </w:r>
          </w:p>
          <w:p w14:paraId="0C74C0E1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: Определения износостойкости глазурованных плиток по ГОСТ 27180-2019. п.9</w:t>
            </w:r>
          </w:p>
          <w:p w14:paraId="76183DB8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175 г смеси стальных шариков, состоящей из:</w:t>
            </w:r>
          </w:p>
          <w:p w14:paraId="1B04AEB6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диаметром 1 мм — 8,7 г (5 %);</w:t>
            </w:r>
          </w:p>
          <w:p w14:paraId="1DAF4121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диаметром 2 мм — 43,8 г (25 %);</w:t>
            </w:r>
          </w:p>
          <w:p w14:paraId="67624DA0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диаметром 3 мм — 52,5 г (30 %);</w:t>
            </w:r>
          </w:p>
          <w:p w14:paraId="4148EDA2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диаметром 5 мм — 70,0 г (40 %);</w:t>
            </w:r>
          </w:p>
          <w:p w14:paraId="25D1390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Шлифзерно16 с насыпной плотностью (1,72 ± 0,05) г/см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ru-RU"/>
              </w:rPr>
              <w:t>3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марок 24А, 25А </w:t>
            </w:r>
          </w:p>
          <w:p w14:paraId="66852E22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электрокорунд белый</w:t>
            </w:r>
          </w:p>
          <w:p w14:paraId="1E47CCD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Скорость вращения образца 300 ± 1об/мин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9D23B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9530CE2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7B7B5C06" w14:textId="77777777" w:rsidTr="004A7F61">
        <w:tc>
          <w:tcPr>
            <w:tcW w:w="426" w:type="dxa"/>
            <w:shd w:val="clear" w:color="auto" w:fill="auto"/>
            <w:vAlign w:val="center"/>
          </w:tcPr>
          <w:p w14:paraId="0D5BB925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DA739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Пресс гидравлический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6192508F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Смеси бетонные, Цемент, Бетон,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Щебень и гравий из плотных горных пород для строительных работ</w:t>
            </w:r>
          </w:p>
          <w:p w14:paraId="452967D3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Предназначение: Испытаний на сжатие образцов из бетона и раствора по ГОСТ 10180-2018, ГОСТ 28570-2019, EN 12390-4, BS 1881:115, ГОСТ 30629-2011</w:t>
            </w:r>
          </w:p>
          <w:p w14:paraId="6080D661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Наибольшая создаваемая нагрузка, 1500 кН, Класс точности-1</w:t>
            </w:r>
          </w:p>
          <w:p w14:paraId="49AD2114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Автоматическая поддержания скорости, задаваемой персоналом.</w:t>
            </w:r>
          </w:p>
          <w:p w14:paraId="11DACDF1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Комплект: Дополнительным датчиком на 250 кН с переключением диапазонов нагрузки, Набор проставок 76+50+50 мм, для испытания кубов 100, 150 и 200 мм, защитная дверца с защелкой,</w:t>
            </w:r>
            <w:r w:rsidRPr="008772D7">
              <w:rPr>
                <w:rFonts w:ascii="Arial" w:hAnsi="Arial" w:cs="Arial"/>
                <w:sz w:val="21"/>
                <w:szCs w:val="21"/>
                <w:shd w:val="clear" w:color="auto" w:fill="F4F4F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B4995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BE280FE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3136B6FB" w14:textId="77777777" w:rsidTr="004A7F61">
        <w:tc>
          <w:tcPr>
            <w:tcW w:w="426" w:type="dxa"/>
            <w:shd w:val="clear" w:color="auto" w:fill="auto"/>
            <w:vAlign w:val="center"/>
          </w:tcPr>
          <w:p w14:paraId="46864485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FF835A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Стенд для измерения отклонения от прямолинейности граней, косоугольной и кривизны поверхности плитки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105ECFCB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Смеси бетонные, Цемент, Бетон,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Щебень и гравий из плотных горных пород для строительных работ</w:t>
            </w:r>
          </w:p>
          <w:p w14:paraId="205645C9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Предназначение: Измерения прямолинейности граней, косоугольной и кривизны поверхности керамических плиток по ГОСТ 27180-2019.</w:t>
            </w:r>
          </w:p>
          <w:p w14:paraId="28BFFBD9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gram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Диапазон измерения</w:t>
            </w:r>
            <w:proofErr w:type="gram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регулируемый - от 200х150 до 1000х1000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D86C7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5985D0E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5283F78A" w14:textId="77777777" w:rsidTr="004A7F61">
        <w:tc>
          <w:tcPr>
            <w:tcW w:w="426" w:type="dxa"/>
            <w:shd w:val="clear" w:color="auto" w:fill="auto"/>
            <w:vAlign w:val="center"/>
          </w:tcPr>
          <w:p w14:paraId="1B168D4F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37C62C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Климатическая камера тепла-холода на 1000 л.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35BA61D9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Смеси бетонные, Цемент, Бетон, песок для строительства, Кирпич и камни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керамистые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, Щебень и гравий из плотных горных пород для строительных работ, керамические плитки, фасонные изделия и детали к ним (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доборные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 элементы) и ковры из них</w:t>
            </w:r>
          </w:p>
          <w:p w14:paraId="4A488FD5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Испытания изделий, образцов в условиях циклических изменений температуры от низкой до высокой в автоматическом режиме.</w:t>
            </w:r>
          </w:p>
          <w:p w14:paraId="5CC2BB97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Диапазон температуры: минус 70 до плюс 150°С</w:t>
            </w:r>
          </w:p>
          <w:p w14:paraId="35A36832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Энерого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потребление имеется 380 ± 10В, с частотой 50 Гц</w:t>
            </w:r>
          </w:p>
          <w:p w14:paraId="58E125EC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ЗИП согласно НТД завода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изготовистеля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на гарантийный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периуд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том числе шланги для подачи воды из системы центрального водоснабжения, приспособления для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установик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фикасаци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испытуемых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обрацов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и т.д. и т.п. Охлаждения: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водонная</w:t>
            </w:r>
            <w:proofErr w:type="spellEnd"/>
          </w:p>
          <w:p w14:paraId="5078ADD1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Однородность температуры: ≤2°С.</w:t>
            </w:r>
          </w:p>
          <w:p w14:paraId="40B11806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Колебание температуры: ± 0.5°С.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363A3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8424CAA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33099F77" w14:textId="77777777" w:rsidTr="004A7F61">
        <w:tc>
          <w:tcPr>
            <w:tcW w:w="426" w:type="dxa"/>
            <w:shd w:val="clear" w:color="auto" w:fill="auto"/>
            <w:vAlign w:val="center"/>
          </w:tcPr>
          <w:p w14:paraId="2BBC448C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9E7969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Стандартный песок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0AA4A716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Песок, все виды цемента,</w:t>
            </w:r>
          </w:p>
          <w:p w14:paraId="52D09579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Стандартный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полифракционный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монофракционный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песок для испытаний цемента по </w:t>
            </w:r>
          </w:p>
          <w:p w14:paraId="27032258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ГОСТ 30744-2001 и ГОСТ 310.4-81.</w:t>
            </w:r>
          </w:p>
          <w:p w14:paraId="3E494636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Эталонный песок с размером зерен 0,08÷2 мм по E</w:t>
            </w:r>
            <w:r w:rsidRPr="008772D7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196-1.</w:t>
            </w:r>
          </w:p>
          <w:p w14:paraId="1C1760F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водонепроницаемые бумажные мешки</w:t>
            </w:r>
          </w:p>
          <w:p w14:paraId="47EF5A97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Пески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должы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соответствовать ГОСТ 6139-2020</w:t>
            </w:r>
          </w:p>
          <w:p w14:paraId="4473268D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Монофракционный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песок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 xml:space="preserve">, 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Полифракционный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песок </w:t>
            </w:r>
          </w:p>
          <w:p w14:paraId="109AC4F2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Полифракционный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песок упаковывают в водонепроницаемые пакеты из полиэтиленовой пленки по ГОСТ 25951. Масса нетто песка в одной упаковке должна быть (1350 ± 5) г</w:t>
            </w:r>
          </w:p>
          <w:p w14:paraId="1C82239A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водонепроницаемые пакеты из полиэтиленовой пленки по ГОСТ 25951; масса нетто песка в одной упаковке должна быть (1500 ± 5) г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 xml:space="preserve"> 21,6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C7A73" w14:textId="77777777" w:rsidR="006B6E7B" w:rsidRPr="008772D7" w:rsidRDefault="006B6E7B" w:rsidP="006B6E7B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/>
                <w:b w:val="0"/>
                <w:kern w:val="0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Times New Roman" w:hAnsi="Times New Roman"/>
                <w:b w:val="0"/>
                <w:kern w:val="0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9126DC2" w14:textId="77777777" w:rsidR="006B6E7B" w:rsidRPr="008772D7" w:rsidRDefault="006B6E7B" w:rsidP="006B6E7B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/>
                <w:b w:val="0"/>
                <w:kern w:val="0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eastAsia="Times New Roman" w:hAnsi="Times New Roman"/>
                <w:b w:val="0"/>
                <w:kern w:val="0"/>
                <w:sz w:val="18"/>
                <w:szCs w:val="18"/>
                <w:lang w:val="uz-Latn-UZ"/>
              </w:rPr>
              <w:t>2</w:t>
            </w:r>
          </w:p>
        </w:tc>
      </w:tr>
      <w:tr w:rsidR="006B6E7B" w:rsidRPr="008772D7" w14:paraId="4A111D72" w14:textId="77777777" w:rsidTr="004A7F61">
        <w:tc>
          <w:tcPr>
            <w:tcW w:w="426" w:type="dxa"/>
            <w:shd w:val="clear" w:color="auto" w:fill="auto"/>
            <w:vAlign w:val="center"/>
          </w:tcPr>
          <w:p w14:paraId="133778F7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286250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Комплект мерных цилиндров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725074F2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Всех </w:t>
            </w:r>
            <w:proofErr w:type="spellStart"/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строителных</w:t>
            </w:r>
            <w:proofErr w:type="spellEnd"/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материалов</w:t>
            </w:r>
          </w:p>
          <w:p w14:paraId="13A3589C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Определения объемного насыпного веса песка или щебня по ГОСТ 9758-86 и ГОСТ 8735-88.</w:t>
            </w:r>
          </w:p>
          <w:p w14:paraId="7C8B1356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Стандарты: STBEN 193-3-2011 Точность измерения ±1</w:t>
            </w:r>
          </w:p>
          <w:p w14:paraId="7E71D30F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Объем,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млСтеклянные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с пробкой</w:t>
            </w:r>
          </w:p>
          <w:p w14:paraId="6FBADA5C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10 мл, 25 мл, 50 мл, 100 мл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ab/>
              <w:t>, 250 мл, 500 мл, 1000 мл, 2000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7FB9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05CFADF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270349A1" w14:textId="77777777" w:rsidTr="004A7F61">
        <w:tc>
          <w:tcPr>
            <w:tcW w:w="426" w:type="dxa"/>
            <w:shd w:val="clear" w:color="auto" w:fill="auto"/>
            <w:vAlign w:val="center"/>
          </w:tcPr>
          <w:p w14:paraId="0DA36F7D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468FB3" w14:textId="655AE9BD" w:rsidR="006B6E7B" w:rsidRPr="008772D7" w:rsidRDefault="006B6E7B" w:rsidP="004A7F6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Мерные сосуды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7803B52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Всех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строителных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материалов</w:t>
            </w:r>
          </w:p>
          <w:p w14:paraId="41493498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Предназначение: Испытания щебня при определении насыпной плотности и </w:t>
            </w:r>
            <w:proofErr w:type="spellStart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пустотности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по ГОСТ 8269. ГОСТ 8735, ГОСТ 9758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 xml:space="preserve"> -2012</w:t>
            </w:r>
          </w:p>
          <w:p w14:paraId="30737147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Технические характеристики сосуда на 1 литр:</w:t>
            </w:r>
          </w:p>
          <w:p w14:paraId="57CD8443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размер сосуда - диаметр 108,0 мм; высота 108,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5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мм</w:t>
            </w:r>
          </w:p>
          <w:p w14:paraId="0257E585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Технические характеристики сосуда на 2 литра:</w:t>
            </w:r>
          </w:p>
          <w:p w14:paraId="010CD75E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размер сосуда - диаметр -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137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0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мм; высота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136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,5 мм</w:t>
            </w:r>
          </w:p>
          <w:p w14:paraId="64AEDF88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Технические характеристики сосуда на 5 литров:</w:t>
            </w:r>
          </w:p>
          <w:p w14:paraId="23C23F97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размер сосуда - диаметр - 18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5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,0 мм; высота - 18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6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5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мм</w:t>
            </w:r>
          </w:p>
          <w:p w14:paraId="6E0E4CC2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Технические характеристики сосуда на - 10 литров:</w:t>
            </w:r>
          </w:p>
          <w:p w14:paraId="35A3A491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 размер сосуда - диаметр- 2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34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мм; высота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233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8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D0C57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DFF5240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5D6250F3" w14:textId="77777777" w:rsidTr="004A7F61">
        <w:tc>
          <w:tcPr>
            <w:tcW w:w="426" w:type="dxa"/>
            <w:shd w:val="clear" w:color="auto" w:fill="auto"/>
            <w:vAlign w:val="center"/>
          </w:tcPr>
          <w:p w14:paraId="442C59F0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312262" w14:textId="39AE0DF9" w:rsidR="006B6E7B" w:rsidRPr="008772D7" w:rsidRDefault="006B6E7B" w:rsidP="004A7F6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Пробоотборник цемента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63010335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Цемент</w:t>
            </w:r>
          </w:p>
          <w:p w14:paraId="38E500E4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Отбор проб цемента из крупных емкостей (вагонов, цементовозов и т.д.). горизонтальный. </w:t>
            </w:r>
            <w:r w:rsidR="00F6066F">
              <w:fldChar w:fldCharType="begin"/>
            </w:r>
            <w:r w:rsidR="00F6066F" w:rsidRPr="00CF60C0">
              <w:rPr>
                <w:lang w:val="ru-RU"/>
              </w:rPr>
              <w:instrText xml:space="preserve"> </w:instrText>
            </w:r>
            <w:r w:rsidR="00F6066F">
              <w:instrText>HYPERLINK</w:instrText>
            </w:r>
            <w:r w:rsidR="00F6066F" w:rsidRPr="00CF60C0">
              <w:rPr>
                <w:lang w:val="ru-RU"/>
              </w:rPr>
              <w:instrText xml:space="preserve"> "</w:instrText>
            </w:r>
            <w:r w:rsidR="00F6066F">
              <w:instrText>https</w:instrText>
            </w:r>
            <w:r w:rsidR="00F6066F" w:rsidRPr="00CF60C0">
              <w:rPr>
                <w:lang w:val="ru-RU"/>
              </w:rPr>
              <w:instrText>://</w:instrText>
            </w:r>
            <w:r w:rsidR="00F6066F">
              <w:instrText>matest</w:instrText>
            </w:r>
            <w:r w:rsidR="00F6066F" w:rsidRPr="00CF60C0">
              <w:rPr>
                <w:lang w:val="ru-RU"/>
              </w:rPr>
              <w:instrText>.</w:instrText>
            </w:r>
            <w:r w:rsidR="00F6066F">
              <w:instrText>ru</w:instrText>
            </w:r>
            <w:r w:rsidR="00F6066F" w:rsidRPr="00CF60C0">
              <w:rPr>
                <w:lang w:val="ru-RU"/>
              </w:rPr>
              <w:instrText>/</w:instrText>
            </w:r>
            <w:r w:rsidR="00F6066F">
              <w:instrText>index</w:instrText>
            </w:r>
            <w:r w:rsidR="00F6066F" w:rsidRPr="00CF60C0">
              <w:rPr>
                <w:lang w:val="ru-RU"/>
              </w:rPr>
              <w:instrText>.</w:instrText>
            </w:r>
            <w:r w:rsidR="00F6066F">
              <w:instrText>php</w:instrText>
            </w:r>
            <w:r w:rsidR="00F6066F" w:rsidRPr="00CF60C0">
              <w:rPr>
                <w:lang w:val="ru-RU"/>
              </w:rPr>
              <w:instrText>?</w:instrText>
            </w:r>
            <w:r w:rsidR="00F6066F">
              <w:instrText>newsid</w:instrText>
            </w:r>
            <w:r w:rsidR="00F6066F" w:rsidRPr="00CF60C0">
              <w:rPr>
                <w:lang w:val="ru-RU"/>
              </w:rPr>
              <w:instrText xml:space="preserve">=69" </w:instrText>
            </w:r>
            <w:r w:rsidR="00F6066F">
              <w:fldChar w:fldCharType="separate"/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вертикальный</w:t>
            </w:r>
            <w:r w:rsidR="00F6066F">
              <w:rPr>
                <w:rFonts w:ascii="Times New Roman" w:hAnsi="Times New Roman"/>
                <w:sz w:val="18"/>
                <w:szCs w:val="18"/>
                <w:lang w:val="ru-RU"/>
              </w:rPr>
              <w:fldChar w:fldCharType="end"/>
            </w:r>
            <w:r w:rsidRPr="008772D7">
              <w:rPr>
                <w:rFonts w:ascii="Times New Roman" w:hAnsi="Times New Roman"/>
                <w:sz w:val="21"/>
                <w:szCs w:val="21"/>
                <w:shd w:val="clear" w:color="auto" w:fill="F4F4F4"/>
                <w:lang w:val="ru-RU"/>
              </w:rPr>
              <w:t>.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Материал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пробоотборника – латунь</w:t>
            </w:r>
          </w:p>
          <w:p w14:paraId="445FEF3D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Размеры</w:t>
            </w:r>
            <w:r w:rsidRPr="004A7F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:</w:t>
            </w:r>
            <w:r w:rsidRPr="004A7F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Ø35</w:t>
            </w:r>
            <w:r w:rsidRPr="004A7F61">
              <w:rPr>
                <w:rFonts w:ascii="Times New Roman" w:hAnsi="Times New Roman"/>
                <w:sz w:val="20"/>
                <w:szCs w:val="20"/>
              </w:rPr>
              <w:t>x</w:t>
            </w:r>
            <w:r w:rsidRPr="004A7F61">
              <w:rPr>
                <w:rFonts w:ascii="Times New Roman" w:hAnsi="Times New Roman"/>
                <w:sz w:val="20"/>
                <w:szCs w:val="20"/>
                <w:lang w:val="ru-RU"/>
              </w:rPr>
              <w:t>1500 мм</w:t>
            </w:r>
            <w:r w:rsidRPr="004A7F61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 Масса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: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 xml:space="preserve">не более -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9CAC8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8952969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</w:t>
            </w:r>
          </w:p>
        </w:tc>
      </w:tr>
      <w:tr w:rsidR="006B6E7B" w:rsidRPr="008772D7" w14:paraId="50AF3B38" w14:textId="77777777" w:rsidTr="004A7F61">
        <w:trPr>
          <w:trHeight w:val="1367"/>
        </w:trPr>
        <w:tc>
          <w:tcPr>
            <w:tcW w:w="426" w:type="dxa"/>
            <w:shd w:val="clear" w:color="auto" w:fill="auto"/>
            <w:vAlign w:val="center"/>
          </w:tcPr>
          <w:p w14:paraId="1FC84FC6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A91C12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Сито Ø 200 мм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0CA6C0C6" w14:textId="77777777" w:rsidR="006B6E7B" w:rsidRPr="008772D7" w:rsidRDefault="006B6E7B" w:rsidP="006B6E7B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Цемент, песок для строительства для строительных работ</w:t>
            </w:r>
          </w:p>
          <w:p w14:paraId="743E246C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Определения зернового состава сыпучих материалов, ситового анализа в строительных лабораториях.</w:t>
            </w:r>
          </w:p>
          <w:p w14:paraId="0F0841CB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 соответствии с STB EN 196-6-2011</w:t>
            </w:r>
          </w:p>
          <w:p w14:paraId="4AD0B447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диаметром 150-200 мм, высотой от 40 до 100 мм, максимальная масса пробы не более 1000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A0F616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10D9238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63BE86F5" w14:textId="77777777" w:rsidTr="004A7F61">
        <w:tc>
          <w:tcPr>
            <w:tcW w:w="426" w:type="dxa"/>
            <w:shd w:val="clear" w:color="auto" w:fill="auto"/>
            <w:vAlign w:val="center"/>
          </w:tcPr>
          <w:p w14:paraId="6D7FBB1E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A5DB1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Комплект сит с крышкой и дном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52292970" w14:textId="77777777" w:rsidR="006B6E7B" w:rsidRPr="008772D7" w:rsidRDefault="006B6E7B" w:rsidP="006B6E7B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Цемент, песок для строительства, </w:t>
            </w:r>
            <w:r w:rsidRPr="008772D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Щебень</w:t>
            </w: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и гравий из плотных горных пород для строительных работ</w:t>
            </w:r>
          </w:p>
          <w:p w14:paraId="10279B3C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Определения зернового состава сыпучих материалов, ситового анализа в строительных лабораториях.</w:t>
            </w:r>
          </w:p>
          <w:p w14:paraId="5A7B15B3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 соответствии с STB EN 196-1-2011. Обечайка Ø300 мм. Размер отверстий испытательных сит: 2; 1.6; 1; 0,5; 0,16; 0,08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C6A1D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47FBE90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1D2758E9" w14:textId="77777777" w:rsidTr="004A7F61">
        <w:tc>
          <w:tcPr>
            <w:tcW w:w="426" w:type="dxa"/>
            <w:shd w:val="clear" w:color="auto" w:fill="auto"/>
            <w:vAlign w:val="center"/>
          </w:tcPr>
          <w:p w14:paraId="1F4C4D88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471CCB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Комплект сит с тканной сеткой Ø300 мм с крышкой и дном</w:t>
            </w:r>
          </w:p>
          <w:p w14:paraId="3C286F0A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14:paraId="76389D8F" w14:textId="77777777" w:rsidR="006B6E7B" w:rsidRPr="008772D7" w:rsidRDefault="006B6E7B" w:rsidP="006B6E7B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Цемент, песок для строительства, </w:t>
            </w:r>
            <w:r w:rsidRPr="008772D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Щебень</w:t>
            </w: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и гравий из плотных горных пород для строительных работ</w:t>
            </w:r>
          </w:p>
          <w:p w14:paraId="7501695D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Определения зернового состава сыпучих материалов, ситового анализа в строительных лабораториях.</w:t>
            </w:r>
          </w:p>
          <w:p w14:paraId="5233FCB6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 соответствии с STB EN 933-2-2002</w:t>
            </w:r>
          </w:p>
          <w:p w14:paraId="2F72A98F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Обечайка Ø300 мм.</w:t>
            </w:r>
          </w:p>
          <w:p w14:paraId="5CDFABD0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Размер отверстий испытательных сит 0,063; 0,125; 0,250; 0,500; 1; 2; 4; 8; 16; 31,5; 63; 125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F34BD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726F8E6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6B6E7B" w:rsidRPr="008772D7" w14:paraId="604510BA" w14:textId="77777777" w:rsidTr="004A7F61">
        <w:tc>
          <w:tcPr>
            <w:tcW w:w="426" w:type="dxa"/>
            <w:shd w:val="clear" w:color="auto" w:fill="auto"/>
            <w:vAlign w:val="center"/>
          </w:tcPr>
          <w:p w14:paraId="098AB5D2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6DDE3B" w14:textId="77777777" w:rsidR="006B6E7B" w:rsidRPr="008772D7" w:rsidRDefault="006B6E7B" w:rsidP="006B6E7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Комплект сит с квадратной перфорацией Ø 300 мм с крышкой и дном</w:t>
            </w:r>
          </w:p>
        </w:tc>
        <w:tc>
          <w:tcPr>
            <w:tcW w:w="6492" w:type="dxa"/>
            <w:shd w:val="clear" w:color="auto" w:fill="auto"/>
            <w:vAlign w:val="center"/>
          </w:tcPr>
          <w:p w14:paraId="76F345F6" w14:textId="77777777" w:rsidR="006B6E7B" w:rsidRPr="008772D7" w:rsidRDefault="006B6E7B" w:rsidP="006B6E7B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Цемент, песок для строительства, </w:t>
            </w:r>
            <w:r w:rsidRPr="008772D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Щебень</w:t>
            </w:r>
            <w:r w:rsidRPr="008772D7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и гравий из плотных горных пород для строительных работ</w:t>
            </w:r>
          </w:p>
          <w:p w14:paraId="6DCFE7F9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Определения зернового состава сыпучих материалов, ситового анализа в строительных лабораториях.</w:t>
            </w:r>
          </w:p>
          <w:p w14:paraId="5C03342A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 соответствии с STB EN 933-3-2002 Обечайка Ø 300 мм. Размер отверстий испытательных сит: 80, 63, 50; 40; 31,5; 25; 20; 16; 12,5; 10; 8; 6,3; 5; 4 мм</w:t>
            </w:r>
          </w:p>
          <w:p w14:paraId="01F52114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Комплект поставки:</w:t>
            </w:r>
          </w:p>
          <w:p w14:paraId="3402AC5F" w14:textId="77777777" w:rsidR="006B6E7B" w:rsidRPr="008772D7" w:rsidRDefault="006B6E7B" w:rsidP="006B6E7B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</w:p>
          <w:p w14:paraId="659B8384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1) Комплект сит с размером ячейки 80, 63, 50; 40; 31,5; 25; 20; 16; 12,5; 10; 8; 6,3; 5; 4 мм</w:t>
            </w:r>
          </w:p>
          <w:p w14:paraId="1A1148FB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2) Крышка для сита Ø300 мм</w:t>
            </w:r>
          </w:p>
          <w:p w14:paraId="2429797C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3) Поддон для сит Ø300 мм</w:t>
            </w:r>
          </w:p>
          <w:p w14:paraId="66265BA4" w14:textId="77777777" w:rsidR="006B6E7B" w:rsidRPr="008772D7" w:rsidRDefault="006B6E7B" w:rsidP="006B6E7B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4) Свидетельство об аттестации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69B5C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4D31121" w14:textId="77777777" w:rsidR="006B6E7B" w:rsidRPr="008772D7" w:rsidRDefault="006B6E7B" w:rsidP="006B6E7B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</w:tbl>
    <w:p w14:paraId="5514E02C" w14:textId="77777777" w:rsidR="006B6E7B" w:rsidRPr="008772D7" w:rsidRDefault="006B6E7B" w:rsidP="006B6E7B">
      <w:pPr>
        <w:ind w:firstLine="567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6B6E7B" w:rsidRPr="00CF60C0" w14:paraId="2CE5A4E2" w14:textId="77777777" w:rsidTr="006B6E7B">
        <w:tc>
          <w:tcPr>
            <w:tcW w:w="10348" w:type="dxa"/>
            <w:shd w:val="clear" w:color="auto" w:fill="auto"/>
            <w:vAlign w:val="center"/>
          </w:tcPr>
          <w:bookmarkEnd w:id="1"/>
          <w:p w14:paraId="1CE8DFFD" w14:textId="77777777" w:rsidR="006B6E7B" w:rsidRPr="008772D7" w:rsidRDefault="006B6E7B" w:rsidP="006B6E7B">
            <w:pPr>
              <w:keepNext/>
              <w:shd w:val="clear" w:color="auto" w:fill="FFFFFF"/>
              <w:ind w:firstLine="322"/>
              <w:jc w:val="both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 xml:space="preserve">Допускается поставка аналогичной продукции (по аналогичным стандартам), не уступающим или превосходящей по качеству, техническим характеристикам и функциональным </w:t>
            </w:r>
            <w:proofErr w:type="spellStart"/>
            <w:r w:rsidRPr="008772D7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>парметрам</w:t>
            </w:r>
            <w:proofErr w:type="spellEnd"/>
            <w:r w:rsidRPr="008772D7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>, а также, допускается отклонение от указанных технических требований и комплектации товаров, при условии получения положительного заключения технических специалистов ГУ «Узбекский центр научных испытаний и контроля качества».</w:t>
            </w:r>
          </w:p>
        </w:tc>
      </w:tr>
    </w:tbl>
    <w:p w14:paraId="00F33FE2" w14:textId="6B462EC3" w:rsidR="006B6E7B" w:rsidRDefault="006B6E7B" w:rsidP="006B6E7B">
      <w:pPr>
        <w:ind w:firstLine="567"/>
        <w:rPr>
          <w:rFonts w:ascii="Times New Roman" w:hAnsi="Times New Roman"/>
          <w:sz w:val="12"/>
          <w:szCs w:val="12"/>
          <w:lang w:val="ru-RU"/>
        </w:rPr>
      </w:pPr>
    </w:p>
    <w:p w14:paraId="7E7CE154" w14:textId="77777777" w:rsidR="004A4F62" w:rsidRPr="008772D7" w:rsidRDefault="004A4F62" w:rsidP="006B6E7B">
      <w:pPr>
        <w:ind w:firstLine="567"/>
        <w:rPr>
          <w:rFonts w:ascii="Times New Roman" w:hAnsi="Times New Roman"/>
          <w:sz w:val="12"/>
          <w:szCs w:val="12"/>
          <w:lang w:val="ru-RU"/>
        </w:rPr>
      </w:pPr>
    </w:p>
    <w:p w14:paraId="35E9E56C" w14:textId="77777777" w:rsidR="004A7F61" w:rsidRPr="004A4F62" w:rsidRDefault="004A7F61" w:rsidP="005A00F2">
      <w:pPr>
        <w:ind w:right="-285" w:firstLine="567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 w:eastAsia="ru-RU"/>
        </w:rPr>
        <w:t>2. ОБЩИЕ ТРЕБОВАНИЯ К ОБОРУДОВАНИЯМ</w:t>
      </w:r>
    </w:p>
    <w:p w14:paraId="69132877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2.1. Основные технико-экономические и эксплуатационные показатели - должны соответствовать требованиям таблицы, подраздела 1.3.</w:t>
      </w:r>
    </w:p>
    <w:p w14:paraId="1F043AF8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2.2. Требования по надежности - срок эксплуатации оборудований должно быть не менее 10 лет со дня ввода в эксплуатацию.</w:t>
      </w:r>
    </w:p>
    <w:p w14:paraId="0056F87D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2.3. Требования к конструкции, монтажно-технические требования - в соответствии с НТД и КД документации завода изготовителя.</w:t>
      </w:r>
    </w:p>
    <w:p w14:paraId="23879653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2.4. Требования к материалам - в соответствии с НТД и КД документации завода изготовителя.</w:t>
      </w:r>
    </w:p>
    <w:p w14:paraId="239EA980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2.5. Требования к стабильности и параметрам при воздействии факторов внешней среды - оборудования и комплектующие будут устанавливаться/эксплуатироваться в </w:t>
      </w:r>
      <w:proofErr w:type="spellStart"/>
      <w:r w:rsidRPr="004A4F62">
        <w:rPr>
          <w:rFonts w:ascii="Times New Roman" w:hAnsi="Times New Roman"/>
          <w:sz w:val="20"/>
          <w:szCs w:val="20"/>
          <w:lang w:val="ru-RU" w:eastAsia="ru-RU"/>
        </w:rPr>
        <w:t>лаботраториях</w:t>
      </w:r>
      <w:proofErr w:type="spellEnd"/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 (закрытых помещениях </w:t>
      </w:r>
      <w:proofErr w:type="spellStart"/>
      <w:r w:rsidRPr="004A4F62">
        <w:rPr>
          <w:rFonts w:ascii="Times New Roman" w:hAnsi="Times New Roman"/>
          <w:sz w:val="20"/>
          <w:szCs w:val="20"/>
          <w:lang w:val="ru-RU" w:eastAsia="ru-RU"/>
        </w:rPr>
        <w:t>свинтеляцией</w:t>
      </w:r>
      <w:proofErr w:type="spellEnd"/>
      <w:r w:rsidRPr="004A4F62">
        <w:rPr>
          <w:rFonts w:ascii="Times New Roman" w:hAnsi="Times New Roman"/>
          <w:sz w:val="20"/>
          <w:szCs w:val="20"/>
          <w:lang w:val="ru-RU" w:eastAsia="ru-RU"/>
        </w:rPr>
        <w:t>).</w:t>
      </w:r>
    </w:p>
    <w:p w14:paraId="18D94FF8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2.6. Требования к электропитанию/энергопитанию –220/380 В.</w:t>
      </w:r>
    </w:p>
    <w:p w14:paraId="63DDA6F9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2.7. Требования к контрольно-измерительным приборам и автоматике - в соответствии с НТД и КД документации завода изготовителя.</w:t>
      </w:r>
    </w:p>
    <w:p w14:paraId="495B7C0B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2.8. Требования к составным частям, исходным и эксплуатационным сырью/материалам, а также готовой продукции - в соответствии с НТД и КД документации завода изготовителя.</w:t>
      </w:r>
    </w:p>
    <w:p w14:paraId="55B286D0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2.9. Требования к маркировке - в соответствии с НТД и КД документации завода изготовителя.</w:t>
      </w:r>
    </w:p>
    <w:p w14:paraId="3CEACB14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2.10 Требования к размерам и упаковке - товар должен быть отгружен в экспортной стандартной упаковке или таре (закрытая, герметичная) изготовителя, обеспечивающей полную её сохранность от механических и климатических воздействий при перевозке и погрузочно-разгрузочных работах.</w:t>
      </w:r>
    </w:p>
    <w:p w14:paraId="167D9F3A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2.11. Требования к ЗИП и быстроизнашивающимся деталям - необходимо обеспечить ЗИП и </w:t>
      </w:r>
      <w:proofErr w:type="spellStart"/>
      <w:r w:rsidRPr="004A4F62">
        <w:rPr>
          <w:rFonts w:ascii="Times New Roman" w:hAnsi="Times New Roman"/>
          <w:sz w:val="20"/>
          <w:szCs w:val="20"/>
          <w:lang w:val="ru-RU" w:eastAsia="ru-RU"/>
        </w:rPr>
        <w:t>быстроизнашивающими</w:t>
      </w:r>
      <w:proofErr w:type="spellEnd"/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 деталями для оборудований не менее на 1 год.</w:t>
      </w:r>
    </w:p>
    <w:p w14:paraId="6C522931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270334B0" w14:textId="77777777" w:rsidR="004A7F61" w:rsidRPr="004A4F62" w:rsidRDefault="004A7F61" w:rsidP="005A00F2">
      <w:pPr>
        <w:ind w:right="-285"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 w:eastAsia="ru-RU"/>
        </w:rPr>
        <w:t>3. ТРЕБОВАНИЯ ПО ПРАВИЛАМ СДАЧИ И ПРИЕМКИ</w:t>
      </w:r>
    </w:p>
    <w:p w14:paraId="41090F64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3.1. Лабораторные оборудования должны поставляться в полном объеме со всеми комплектами, </w:t>
      </w:r>
      <w:proofErr w:type="spellStart"/>
      <w:r w:rsidRPr="004A4F62">
        <w:rPr>
          <w:rFonts w:ascii="Times New Roman" w:hAnsi="Times New Roman"/>
          <w:sz w:val="20"/>
          <w:szCs w:val="20"/>
          <w:lang w:val="ru-RU" w:eastAsia="ru-RU"/>
        </w:rPr>
        <w:t>аксесуарами</w:t>
      </w:r>
      <w:proofErr w:type="spellEnd"/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 и др. Приемка с осуществляется входным контролем с проведением приемо-сдаточных испытаний и оформлением соответствующих актов в установленном порядке.</w:t>
      </w:r>
    </w:p>
    <w:p w14:paraId="13A045CC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3.2. Товары должны соответствовать нормам и правилам, а также международным стандартам, действующим в Республике Узбекистан и должны иметь сертификаты соответствия и качества.</w:t>
      </w:r>
    </w:p>
    <w:p w14:paraId="06A26E1E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3.3. Требования по передаче заказчику технических и иных документов при поставке товаров - сертификат качества завода-изготовителя или </w:t>
      </w:r>
      <w:proofErr w:type="spellStart"/>
      <w:r w:rsidRPr="004A4F62">
        <w:rPr>
          <w:rFonts w:ascii="Times New Roman" w:hAnsi="Times New Roman"/>
          <w:sz w:val="20"/>
          <w:szCs w:val="20"/>
          <w:lang w:val="ru-RU" w:eastAsia="ru-RU"/>
        </w:rPr>
        <w:t>упалномоченного</w:t>
      </w:r>
      <w:proofErr w:type="spellEnd"/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 органа, происхождения, соответствия, упаковочный лист, сертификат о калибровке, технические паспорта, руководства по эксплуатации (на узбекском или на русском языке), руководство по техническому обслуживанию, ремонту, поиску и устранению неисправностей, информацию об эксплуатационных расходах и срока службы оборудования согласно НТД производителя, каталог и комплект чертежей всех сборочных единицы и деталей.</w:t>
      </w:r>
    </w:p>
    <w:p w14:paraId="784D21E3" w14:textId="77777777" w:rsidR="004A4F62" w:rsidRDefault="004A4F62" w:rsidP="005A00F2">
      <w:pPr>
        <w:ind w:right="-285"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14:paraId="2F7F2851" w14:textId="4CA886ED" w:rsidR="004A7F61" w:rsidRPr="004A4F62" w:rsidRDefault="004A7F61" w:rsidP="005A00F2">
      <w:pPr>
        <w:ind w:right="-285"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 w:eastAsia="ru-RU"/>
        </w:rPr>
        <w:t>4. ТРЕБОВАНИЯ К ТРАНСПОРТИРОВАНИЮ</w:t>
      </w:r>
    </w:p>
    <w:p w14:paraId="3C3A7C33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4.1. Перевозка осуществляется любым видом транспорта в соответствии с действующими нормативными документами на данный вид транспорта, с учётом требований безопасности и гарантий целостности/сохранности при перевозке и погрузочно-разгрузочных работах от механических и климатических повреждений.</w:t>
      </w:r>
    </w:p>
    <w:p w14:paraId="2ABB8306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4.2. Транспортирование оборудования должно производиться в закрытом транспорте с соблюдением условий надежного его закрепления.</w:t>
      </w:r>
    </w:p>
    <w:p w14:paraId="33690D65" w14:textId="77777777" w:rsidR="004A7F61" w:rsidRPr="004A4F62" w:rsidRDefault="004A7F61" w:rsidP="005A00F2">
      <w:pPr>
        <w:ind w:right="-285"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 w:eastAsia="ru-RU"/>
        </w:rPr>
        <w:t>5. ТРЕБОВАНИЯ К ХРАНЕНИЮ</w:t>
      </w:r>
    </w:p>
    <w:p w14:paraId="6033ABA3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5.1. При хранении материалов должны быть уложены таким образом, чтобы не возникали деформация и ухудшение прямолинейности материалов (подкладок и накладок). </w:t>
      </w:r>
    </w:p>
    <w:p w14:paraId="394C8526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5.2. Оборудование, комплекты и расходные материалы должны храниться в условиях, обеспечивающих сохранность от атмосферных осадков, от воздействия физических, механических, химических, биологических и иных факторов, способных привезти к их деформации.</w:t>
      </w:r>
    </w:p>
    <w:p w14:paraId="479CE316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68C0AC7D" w14:textId="77777777" w:rsidR="004A7F61" w:rsidRPr="004A4F62" w:rsidRDefault="004A7F61" w:rsidP="005A00F2">
      <w:pPr>
        <w:ind w:right="-285"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 w:eastAsia="ru-RU"/>
        </w:rPr>
        <w:t>6. ТРЕБОВАНИЯ К СРОКУ ПРЕДОСТАВЛЕНИЯ ГАРАНТИЙ</w:t>
      </w:r>
    </w:p>
    <w:p w14:paraId="42A62E06" w14:textId="57F6D0CA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6.1. Гарантийный срок эксплуатации </w:t>
      </w:r>
      <w:proofErr w:type="spellStart"/>
      <w:r w:rsidRPr="004A4F62">
        <w:rPr>
          <w:rFonts w:ascii="Times New Roman" w:hAnsi="Times New Roman"/>
          <w:sz w:val="20"/>
          <w:szCs w:val="20"/>
          <w:lang w:val="ru-RU" w:eastAsia="ru-RU"/>
        </w:rPr>
        <w:t>лаботаторных</w:t>
      </w:r>
      <w:proofErr w:type="spellEnd"/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 оборудований - не менее </w:t>
      </w:r>
      <w:r w:rsidR="00CF60C0">
        <w:rPr>
          <w:rFonts w:ascii="Times New Roman" w:hAnsi="Times New Roman"/>
          <w:sz w:val="20"/>
          <w:szCs w:val="20"/>
          <w:lang w:val="ru-RU" w:eastAsia="ru-RU"/>
        </w:rPr>
        <w:t>12</w:t>
      </w:r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 месяцев со дня ввода в эксплуатацию.</w:t>
      </w:r>
    </w:p>
    <w:p w14:paraId="7C406442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6.2. Поставщик гарантирует соответствие оборудования требованиям настоящего технического задания и его нормальную работу в течение гарантийного срока при соблюдении Заказчиком условий хранений, обеспечить выполнение шефмонтажа и включение оборудования в работу.</w:t>
      </w:r>
    </w:p>
    <w:p w14:paraId="4D532E23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0B1DDFCA" w14:textId="77777777" w:rsidR="004A7F61" w:rsidRPr="004A4F62" w:rsidRDefault="004A7F61" w:rsidP="005A00F2">
      <w:pPr>
        <w:ind w:right="-285"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 w:eastAsia="ru-RU"/>
        </w:rPr>
        <w:t>7. ТРЕБОВАНИЯ К ПОСЛЕ ГАРАНТИЙНОМУ ОБСЛУЖИВАНИЮ ТОВАРА</w:t>
      </w:r>
    </w:p>
    <w:p w14:paraId="141F1184" w14:textId="66E3C9DA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7.1. После</w:t>
      </w:r>
      <w:r w:rsidR="00151A5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гарантийное обслуживание - </w:t>
      </w:r>
      <w:r w:rsidR="00CF60C0">
        <w:rPr>
          <w:rFonts w:ascii="Times New Roman" w:hAnsi="Times New Roman"/>
          <w:sz w:val="20"/>
          <w:szCs w:val="20"/>
          <w:lang w:val="ru-RU" w:eastAsia="ru-RU"/>
        </w:rPr>
        <w:t>12</w:t>
      </w:r>
      <w:bookmarkStart w:id="3" w:name="_GoBack"/>
      <w:bookmarkEnd w:id="3"/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 месяцев. Сервисное обслуживание должно производится официальным дилером (представителем) или сервисными партнерами Исполнителя на территории Республики Узбекистан.</w:t>
      </w:r>
    </w:p>
    <w:p w14:paraId="06EFB339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34BB4303" w14:textId="77777777" w:rsidR="004A7F61" w:rsidRPr="004A4F62" w:rsidRDefault="004A7F61" w:rsidP="005A00F2">
      <w:pPr>
        <w:ind w:right="-285"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 w:eastAsia="ru-RU"/>
        </w:rPr>
        <w:t>8. ТРЕБОВАНИЕ К СОПУТСТВУЮЩИМ УСЛУГАМ ПРИ ПОСТАВКЕ И ВВОДЕ ОБОРУДОВАНИЯ</w:t>
      </w:r>
    </w:p>
    <w:p w14:paraId="0F069180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8.1. Требования к шефмонтажу и к пуско-наладке. Шефмонтаж и пуско-наладочные работы должны проводиться Исполнителем в течение 30 дней:</w:t>
      </w:r>
    </w:p>
    <w:p w14:paraId="0A0892F3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- для нерезидентов после таможенной очистки;</w:t>
      </w:r>
    </w:p>
    <w:p w14:paraId="05FA37A4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- для резидентов после момента поставки на территорию Заказчика.</w:t>
      </w:r>
    </w:p>
    <w:p w14:paraId="6B354D5E" w14:textId="08C072ED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8.2. Требования к обучению - не менее 10 персонала заказчика. Обучение должно проводиться не более</w:t>
      </w:r>
      <w:r w:rsidR="00BA1674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BA1674">
        <w:rPr>
          <w:rFonts w:ascii="Times New Roman" w:hAnsi="Times New Roman"/>
          <w:sz w:val="20"/>
          <w:szCs w:val="20"/>
          <w:lang w:val="ru-RU" w:eastAsia="ru-RU"/>
        </w:rPr>
        <w:br/>
      </w:r>
      <w:r w:rsidRPr="004A4F62">
        <w:rPr>
          <w:rFonts w:ascii="Times New Roman" w:hAnsi="Times New Roman"/>
          <w:sz w:val="20"/>
          <w:szCs w:val="20"/>
          <w:lang w:val="ru-RU" w:eastAsia="ru-RU"/>
        </w:rPr>
        <w:t>30 дней после пуско-наладочных работ в лаборатории. После обучение Исполнителем должно выдаваться сертификаты обучения или другие документы, свидетельствующие о квалификации сотрудников Заказчика.</w:t>
      </w:r>
    </w:p>
    <w:p w14:paraId="76E5F13A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8.3. Другие сопутствующие услуги - </w:t>
      </w:r>
      <w:proofErr w:type="spellStart"/>
      <w:r w:rsidRPr="004A4F62">
        <w:rPr>
          <w:rFonts w:ascii="Times New Roman" w:hAnsi="Times New Roman"/>
          <w:sz w:val="20"/>
          <w:szCs w:val="20"/>
          <w:lang w:val="ru-RU" w:eastAsia="ru-RU"/>
        </w:rPr>
        <w:t>исполнителью</w:t>
      </w:r>
      <w:proofErr w:type="spellEnd"/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 необходимо предоставить информацию об эксплуатационных расходах закупаемых лабораторных оборудований и их комплектаций.</w:t>
      </w:r>
    </w:p>
    <w:p w14:paraId="6E64356E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1562A471" w14:textId="77777777" w:rsidR="004A7F61" w:rsidRPr="004A4F62" w:rsidRDefault="004A7F61" w:rsidP="005A00F2">
      <w:pPr>
        <w:ind w:right="-285"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 w:eastAsia="ru-RU"/>
        </w:rPr>
        <w:t>9. ЭКОЛОГИЧЕСКИЕ ТРЕБОВАНИЯ</w:t>
      </w:r>
    </w:p>
    <w:p w14:paraId="044B30B0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9.1. В соответствии с правилами и нормами, действующими в Республике Узбекистан и международными стандартами.</w:t>
      </w:r>
    </w:p>
    <w:p w14:paraId="7468C465" w14:textId="77777777" w:rsidR="004A7F61" w:rsidRPr="004A4F62" w:rsidRDefault="004A7F61" w:rsidP="005A00F2">
      <w:pPr>
        <w:ind w:right="-285"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 w:eastAsia="ru-RU"/>
        </w:rPr>
        <w:t>10. ТРЕБОВАНИЯ ПО БЕЗОПАСНОСТИ</w:t>
      </w:r>
    </w:p>
    <w:p w14:paraId="7243546B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10.1. В соответствии с правилами и нормами, правилам технической эксплуатации, а также международным стандартам, действующим в Республике Узбекистан.</w:t>
      </w:r>
    </w:p>
    <w:p w14:paraId="1C0A8549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5AA7F119" w14:textId="77777777" w:rsidR="004A7F61" w:rsidRPr="004A4F62" w:rsidRDefault="004A7F61" w:rsidP="005A00F2">
      <w:pPr>
        <w:ind w:right="-285"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 w:eastAsia="ru-RU"/>
        </w:rPr>
        <w:t>11. ТРЕБОВАНИЯ К КАЧЕСТВУ</w:t>
      </w:r>
    </w:p>
    <w:p w14:paraId="77D93308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11.1. Оборудования должно быть разработано, изготовлено, испытано и поставлено в соответствии с последними изданиями соответствующих Международных норм, правил, стандартов и инструкций. Также, оборудования должны соответствовать высоким стандартам качества ISO 9001:2008,</w:t>
      </w:r>
    </w:p>
    <w:p w14:paraId="6287A9C6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11.2. Средства измерений должны воспроизводить единицы с необходимой точностью и должны откалиброваны, а являющиеся частью испытательного оборудования должны воспроизводить единицы с необходимой точностью, и должны быть откалиброваны с обеспечением метрологической прослеживаемости до Международной системы единиц SI (СИ) в соответствии с требованиями международных стандартов.</w:t>
      </w:r>
    </w:p>
    <w:p w14:paraId="0988F21E" w14:textId="7003045A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 xml:space="preserve">11.3. </w:t>
      </w:r>
      <w:r w:rsidR="005A00F2" w:rsidRPr="005A00F2">
        <w:rPr>
          <w:rFonts w:ascii="Times New Roman" w:hAnsi="Times New Roman"/>
          <w:sz w:val="20"/>
          <w:szCs w:val="20"/>
          <w:lang w:val="ru-RU" w:eastAsia="ru-RU"/>
        </w:rPr>
        <w:t xml:space="preserve">Наличие сертификатов о калибровке по системе ILAC MRA от </w:t>
      </w:r>
      <w:r w:rsidR="005A00F2" w:rsidRPr="005A00F2">
        <w:rPr>
          <w:rFonts w:ascii="Times New Roman" w:hAnsi="Times New Roman"/>
          <w:sz w:val="20"/>
          <w:szCs w:val="20"/>
          <w:lang w:val="uz-Cyrl-UZ" w:eastAsia="ru-RU"/>
        </w:rPr>
        <w:t>Международн</w:t>
      </w:r>
      <w:proofErr w:type="spellStart"/>
      <w:r w:rsidR="005A00F2" w:rsidRPr="005A00F2">
        <w:rPr>
          <w:rFonts w:ascii="Times New Roman" w:hAnsi="Times New Roman"/>
          <w:sz w:val="20"/>
          <w:szCs w:val="20"/>
          <w:lang w:val="ru-RU" w:eastAsia="ru-RU"/>
        </w:rPr>
        <w:t>ых</w:t>
      </w:r>
      <w:proofErr w:type="spellEnd"/>
      <w:r w:rsidR="005A00F2" w:rsidRPr="005A00F2">
        <w:rPr>
          <w:rFonts w:ascii="Times New Roman" w:hAnsi="Times New Roman"/>
          <w:sz w:val="20"/>
          <w:szCs w:val="20"/>
          <w:lang w:val="ru-RU" w:eastAsia="ru-RU"/>
        </w:rPr>
        <w:t xml:space="preserve"> аккредитованных калибровочных организаций.</w:t>
      </w:r>
    </w:p>
    <w:p w14:paraId="65BD0C90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2097DBD6" w14:textId="77777777" w:rsidR="004A7F61" w:rsidRPr="004A4F62" w:rsidRDefault="004A7F61" w:rsidP="005A00F2">
      <w:pPr>
        <w:ind w:right="-285"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 w:eastAsia="ru-RU"/>
        </w:rPr>
        <w:t>12. ТРЕБОВАНИЯ К МЕСТУ И СРОКУ ПОСТАВКИ</w:t>
      </w:r>
    </w:p>
    <w:p w14:paraId="25C9D646" w14:textId="77777777" w:rsidR="00301B35" w:rsidRPr="00301B35" w:rsidRDefault="00301B35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01B35">
        <w:rPr>
          <w:rFonts w:ascii="Times New Roman" w:hAnsi="Times New Roman"/>
          <w:sz w:val="20"/>
          <w:szCs w:val="20"/>
          <w:lang w:val="ru-RU" w:eastAsia="ru-RU"/>
        </w:rPr>
        <w:t>12.1 Условия поставки:</w:t>
      </w:r>
    </w:p>
    <w:p w14:paraId="4B2DFA12" w14:textId="77777777" w:rsidR="00301B35" w:rsidRPr="00301B35" w:rsidRDefault="00301B35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01B35">
        <w:rPr>
          <w:rFonts w:ascii="Times New Roman" w:hAnsi="Times New Roman"/>
          <w:b/>
          <w:bCs/>
          <w:sz w:val="20"/>
          <w:szCs w:val="20"/>
          <w:lang w:val="ru-RU" w:eastAsia="ru-RU"/>
        </w:rPr>
        <w:t>Для нерезидентов Республики Узбекистан</w:t>
      </w:r>
      <w:r w:rsidRPr="00301B35">
        <w:rPr>
          <w:rFonts w:ascii="Times New Roman" w:hAnsi="Times New Roman"/>
          <w:sz w:val="20"/>
          <w:szCs w:val="20"/>
          <w:lang w:val="ru-RU" w:eastAsia="ru-RU"/>
        </w:rPr>
        <w:t xml:space="preserve"> на условиях поставки CIP </w:t>
      </w:r>
      <w:proofErr w:type="spellStart"/>
      <w:r w:rsidRPr="00301B35">
        <w:rPr>
          <w:rFonts w:ascii="Times New Roman" w:hAnsi="Times New Roman"/>
          <w:sz w:val="20"/>
          <w:szCs w:val="20"/>
          <w:lang w:val="ru-RU" w:eastAsia="ru-RU"/>
        </w:rPr>
        <w:t>Namangan</w:t>
      </w:r>
      <w:proofErr w:type="spellEnd"/>
      <w:r w:rsidRPr="00301B35">
        <w:rPr>
          <w:rFonts w:ascii="Times New Roman" w:hAnsi="Times New Roman"/>
          <w:sz w:val="20"/>
          <w:szCs w:val="20"/>
          <w:lang w:val="ru-RU" w:eastAsia="ru-RU"/>
        </w:rPr>
        <w:t xml:space="preserve"> ИНКОТЕРМС до таможенного склада:</w:t>
      </w:r>
    </w:p>
    <w:p w14:paraId="3DDF58AF" w14:textId="77777777" w:rsidR="00301B35" w:rsidRPr="00301B35" w:rsidRDefault="00301B35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01B35">
        <w:rPr>
          <w:rFonts w:ascii="Times New Roman" w:hAnsi="Times New Roman"/>
          <w:sz w:val="20"/>
          <w:szCs w:val="20"/>
          <w:lang w:val="ru-RU" w:eastAsia="ru-RU"/>
        </w:rPr>
        <w:lastRenderedPageBreak/>
        <w:t>- для ж/д отгрузки станция «</w:t>
      </w:r>
      <w:proofErr w:type="spellStart"/>
      <w:r w:rsidRPr="00301B35">
        <w:rPr>
          <w:rFonts w:ascii="Times New Roman" w:hAnsi="Times New Roman"/>
          <w:sz w:val="20"/>
          <w:szCs w:val="20"/>
          <w:lang w:val="ru-RU" w:eastAsia="ru-RU"/>
        </w:rPr>
        <w:t>Раустан</w:t>
      </w:r>
      <w:proofErr w:type="spellEnd"/>
      <w:r w:rsidRPr="00301B35">
        <w:rPr>
          <w:rFonts w:ascii="Times New Roman" w:hAnsi="Times New Roman"/>
          <w:sz w:val="20"/>
          <w:szCs w:val="20"/>
          <w:lang w:val="ru-RU" w:eastAsia="ru-RU"/>
        </w:rPr>
        <w:t>», код станции 741007;</w:t>
      </w:r>
    </w:p>
    <w:p w14:paraId="3C5A0ABD" w14:textId="77777777" w:rsidR="00301B35" w:rsidRPr="00301B35" w:rsidRDefault="00301B35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01B35">
        <w:rPr>
          <w:rFonts w:ascii="Times New Roman" w:hAnsi="Times New Roman"/>
          <w:sz w:val="20"/>
          <w:szCs w:val="20"/>
          <w:lang w:val="ru-RU" w:eastAsia="ru-RU"/>
        </w:rPr>
        <w:t xml:space="preserve">- для автомобильной отгрузки: таможенный пункт 14010 «Наманган» ВЭД, </w:t>
      </w:r>
      <w:proofErr w:type="spellStart"/>
      <w:r w:rsidRPr="00301B35">
        <w:rPr>
          <w:rFonts w:ascii="Times New Roman" w:hAnsi="Times New Roman"/>
          <w:sz w:val="20"/>
          <w:szCs w:val="20"/>
          <w:lang w:val="ru-RU" w:eastAsia="ru-RU"/>
        </w:rPr>
        <w:t>г.Наманган</w:t>
      </w:r>
      <w:proofErr w:type="spellEnd"/>
      <w:r w:rsidRPr="00301B35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 w:rsidRPr="00301B35">
        <w:rPr>
          <w:rFonts w:ascii="Times New Roman" w:hAnsi="Times New Roman"/>
          <w:sz w:val="20"/>
          <w:szCs w:val="20"/>
          <w:lang w:val="ru-RU" w:eastAsia="ru-RU"/>
        </w:rPr>
        <w:t>Раустан</w:t>
      </w:r>
      <w:proofErr w:type="spellEnd"/>
    </w:p>
    <w:p w14:paraId="655AD457" w14:textId="77777777" w:rsidR="00301B35" w:rsidRPr="00301B35" w:rsidRDefault="00301B35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01B35">
        <w:rPr>
          <w:rFonts w:ascii="Times New Roman" w:hAnsi="Times New Roman"/>
          <w:sz w:val="20"/>
          <w:szCs w:val="20"/>
          <w:lang w:val="ru-RU" w:eastAsia="ru-RU"/>
        </w:rPr>
        <w:t xml:space="preserve">- для </w:t>
      </w:r>
      <w:proofErr w:type="spellStart"/>
      <w:r w:rsidRPr="00301B35">
        <w:rPr>
          <w:rFonts w:ascii="Times New Roman" w:hAnsi="Times New Roman"/>
          <w:sz w:val="20"/>
          <w:szCs w:val="20"/>
          <w:lang w:val="ru-RU" w:eastAsia="ru-RU"/>
        </w:rPr>
        <w:t>авиаотгрузки</w:t>
      </w:r>
      <w:proofErr w:type="spellEnd"/>
      <w:r w:rsidRPr="00301B35">
        <w:rPr>
          <w:rFonts w:ascii="Times New Roman" w:hAnsi="Times New Roman"/>
          <w:sz w:val="20"/>
          <w:szCs w:val="20"/>
          <w:lang w:val="ru-RU" w:eastAsia="ru-RU"/>
        </w:rPr>
        <w:t xml:space="preserve">; аэропорт </w:t>
      </w:r>
      <w:proofErr w:type="spellStart"/>
      <w:r w:rsidRPr="00301B35">
        <w:rPr>
          <w:rFonts w:ascii="Times New Roman" w:hAnsi="Times New Roman"/>
          <w:sz w:val="20"/>
          <w:szCs w:val="20"/>
          <w:lang w:val="ru-RU" w:eastAsia="ru-RU"/>
        </w:rPr>
        <w:t>г.Наманган</w:t>
      </w:r>
      <w:proofErr w:type="spellEnd"/>
      <w:r w:rsidRPr="00301B35">
        <w:rPr>
          <w:rFonts w:ascii="Times New Roman" w:hAnsi="Times New Roman"/>
          <w:sz w:val="20"/>
          <w:szCs w:val="20"/>
          <w:lang w:val="ru-RU" w:eastAsia="ru-RU"/>
        </w:rPr>
        <w:t>.</w:t>
      </w:r>
    </w:p>
    <w:p w14:paraId="68910C15" w14:textId="77777777" w:rsidR="00301B35" w:rsidRPr="00301B35" w:rsidRDefault="00301B35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01B35">
        <w:rPr>
          <w:rFonts w:ascii="Times New Roman" w:hAnsi="Times New Roman"/>
          <w:b/>
          <w:bCs/>
          <w:sz w:val="20"/>
          <w:szCs w:val="20"/>
          <w:lang w:val="ru-RU" w:eastAsia="ru-RU"/>
        </w:rPr>
        <w:t>Для резидентов Республики Узбекистан</w:t>
      </w:r>
      <w:r w:rsidRPr="00301B35">
        <w:rPr>
          <w:rFonts w:ascii="Times New Roman" w:hAnsi="Times New Roman"/>
          <w:sz w:val="20"/>
          <w:szCs w:val="20"/>
          <w:lang w:val="ru-RU" w:eastAsia="ru-RU"/>
        </w:rPr>
        <w:t xml:space="preserve"> - </w:t>
      </w:r>
      <w:proofErr w:type="spellStart"/>
      <w:r w:rsidRPr="00301B35">
        <w:rPr>
          <w:rFonts w:ascii="Times New Roman" w:hAnsi="Times New Roman"/>
          <w:sz w:val="20"/>
          <w:szCs w:val="20"/>
          <w:lang w:val="ru-RU" w:eastAsia="ru-RU"/>
        </w:rPr>
        <w:t>г.Наманган</w:t>
      </w:r>
      <w:proofErr w:type="spellEnd"/>
      <w:r w:rsidRPr="00301B35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 w:rsidRPr="00301B35">
        <w:rPr>
          <w:rFonts w:ascii="Times New Roman" w:hAnsi="Times New Roman"/>
          <w:sz w:val="20"/>
          <w:szCs w:val="20"/>
          <w:lang w:val="ru-RU" w:eastAsia="ru-RU"/>
        </w:rPr>
        <w:t>Юксалиш</w:t>
      </w:r>
      <w:proofErr w:type="spellEnd"/>
      <w:r w:rsidRPr="00301B35">
        <w:rPr>
          <w:rFonts w:ascii="Times New Roman" w:hAnsi="Times New Roman"/>
          <w:sz w:val="20"/>
          <w:szCs w:val="20"/>
          <w:lang w:val="ru-RU" w:eastAsia="ru-RU"/>
        </w:rPr>
        <w:t xml:space="preserve"> МФЙ. ул. </w:t>
      </w:r>
      <w:proofErr w:type="spellStart"/>
      <w:r w:rsidRPr="00301B35">
        <w:rPr>
          <w:rFonts w:ascii="Times New Roman" w:hAnsi="Times New Roman"/>
          <w:sz w:val="20"/>
          <w:szCs w:val="20"/>
          <w:lang w:val="ru-RU" w:eastAsia="ru-RU"/>
        </w:rPr>
        <w:t>Нурабод</w:t>
      </w:r>
      <w:proofErr w:type="spellEnd"/>
      <w:r w:rsidRPr="00301B35">
        <w:rPr>
          <w:rFonts w:ascii="Times New Roman" w:hAnsi="Times New Roman"/>
          <w:sz w:val="20"/>
          <w:szCs w:val="20"/>
          <w:lang w:val="ru-RU" w:eastAsia="ru-RU"/>
        </w:rPr>
        <w:t xml:space="preserve"> 7</w:t>
      </w:r>
    </w:p>
    <w:p w14:paraId="1F8972D9" w14:textId="77777777" w:rsidR="00301B35" w:rsidRPr="00301B35" w:rsidRDefault="00301B35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01B35">
        <w:rPr>
          <w:rFonts w:ascii="Times New Roman" w:hAnsi="Times New Roman"/>
          <w:sz w:val="20"/>
          <w:szCs w:val="20"/>
          <w:lang w:val="ru-RU" w:eastAsia="ru-RU"/>
        </w:rPr>
        <w:t xml:space="preserve">Срок (период) поставки: </w:t>
      </w:r>
    </w:p>
    <w:p w14:paraId="7707B3EA" w14:textId="77777777" w:rsidR="00301B35" w:rsidRPr="00301B35" w:rsidRDefault="00301B35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01B35">
        <w:rPr>
          <w:rFonts w:ascii="Times New Roman" w:hAnsi="Times New Roman"/>
          <w:sz w:val="20"/>
          <w:szCs w:val="20"/>
          <w:lang w:val="ru-RU" w:eastAsia="ru-RU"/>
        </w:rPr>
        <w:t>- для нерезидентов Республики Узбекистан - не более 180 дней со дня после открытия аккредитива;</w:t>
      </w:r>
    </w:p>
    <w:p w14:paraId="4395EAC9" w14:textId="7D8E03FA" w:rsidR="004A7F61" w:rsidRPr="004A4F62" w:rsidRDefault="00301B35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301B35">
        <w:rPr>
          <w:rFonts w:ascii="Times New Roman" w:hAnsi="Times New Roman"/>
          <w:sz w:val="20"/>
          <w:szCs w:val="20"/>
          <w:lang w:val="ru-RU" w:eastAsia="ru-RU"/>
        </w:rPr>
        <w:t>- для резидентов Республики Узбекистан - не более 180 дней со дня открытия аккредитива.</w:t>
      </w:r>
    </w:p>
    <w:p w14:paraId="695CECC5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2CF433E9" w14:textId="77777777" w:rsidR="004A7F61" w:rsidRPr="004A4F62" w:rsidRDefault="004A7F61" w:rsidP="005A00F2">
      <w:pPr>
        <w:ind w:right="-285"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 w:eastAsia="ru-RU"/>
        </w:rPr>
        <w:t>13. ТРЕБОВАНИЯ К НОВИЗНЕ</w:t>
      </w:r>
    </w:p>
    <w:p w14:paraId="2F782C2A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13.1 Закупаемые оборудования со всеми комплектами, аксессуарами должны быть новыми, ранее не эксплуатированными, не снятыми с производства и сроком изготовления/производства не ранее 2023 года.</w:t>
      </w:r>
    </w:p>
    <w:p w14:paraId="30431BC7" w14:textId="77777777" w:rsidR="004A7F6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198D76F0" w14:textId="77777777" w:rsidR="004A7F61" w:rsidRPr="004A4F62" w:rsidRDefault="004A7F61" w:rsidP="005A00F2">
      <w:pPr>
        <w:ind w:right="-285"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b/>
          <w:bCs/>
          <w:sz w:val="20"/>
          <w:szCs w:val="20"/>
          <w:lang w:val="ru-RU" w:eastAsia="ru-RU"/>
        </w:rPr>
        <w:t>14. ДОПОЛНИТЕЛЬНЫЕ (ИНЫЕ) ТРЕБОВАНИЯ</w:t>
      </w:r>
    </w:p>
    <w:p w14:paraId="538C5A7C" w14:textId="6318A044" w:rsidR="00402F31" w:rsidRPr="004A4F62" w:rsidRDefault="004A7F61" w:rsidP="005A00F2">
      <w:pPr>
        <w:ind w:right="-285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A4F62">
        <w:rPr>
          <w:rFonts w:ascii="Times New Roman" w:hAnsi="Times New Roman"/>
          <w:sz w:val="20"/>
          <w:szCs w:val="20"/>
          <w:lang w:val="ru-RU" w:eastAsia="ru-RU"/>
        </w:rPr>
        <w:t>14.1 Поставщик может представить по своему усмотрению дополнительные материалы и данные в целях более полного освещения предмета предложения.</w:t>
      </w:r>
    </w:p>
    <w:p w14:paraId="1FD89342" w14:textId="52960AAA" w:rsidR="005142D5" w:rsidRPr="002A2D6A" w:rsidRDefault="005142D5" w:rsidP="00012284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48D360A8" w14:textId="543C08D6" w:rsidR="00B940E0" w:rsidRDefault="00B940E0" w:rsidP="00012284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765D25D7" w14:textId="2904F1DF" w:rsidR="00B940E0" w:rsidRPr="00730C0D" w:rsidRDefault="00B940E0" w:rsidP="0001228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Внесено:</w:t>
      </w:r>
    </w:p>
    <w:p w14:paraId="3DBFC723" w14:textId="3DEBD7DD" w:rsidR="00B940E0" w:rsidRPr="00730C0D" w:rsidRDefault="00B940E0" w:rsidP="0001228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14:paraId="1BC51569" w14:textId="0E2912AE" w:rsidR="00B940E0" w:rsidRPr="00730C0D" w:rsidRDefault="00B940E0" w:rsidP="0001228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Заместитель директора ГУ 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«</w:t>
      </w:r>
      <w:proofErr w:type="gramStart"/>
      <w:r w:rsidRPr="00730C0D">
        <w:rPr>
          <w:rFonts w:ascii="Times New Roman" w:hAnsi="Times New Roman"/>
          <w:b/>
          <w:bCs/>
          <w:sz w:val="20"/>
          <w:szCs w:val="20"/>
        </w:rPr>
        <w:t>UzTest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»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proofErr w:type="gramEnd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_____________ </w:t>
      </w:r>
      <w:proofErr w:type="spellStart"/>
      <w:r w:rsidR="006B6E7B" w:rsidRPr="00730C0D">
        <w:rPr>
          <w:rFonts w:ascii="Times New Roman" w:hAnsi="Times New Roman"/>
          <w:b/>
          <w:bCs/>
          <w:sz w:val="20"/>
          <w:szCs w:val="20"/>
          <w:lang w:val="ru-RU"/>
        </w:rPr>
        <w:t>Ф.Мадумаров</w:t>
      </w:r>
      <w:proofErr w:type="spellEnd"/>
    </w:p>
    <w:p w14:paraId="2A5BA4D4" w14:textId="2E123F63" w:rsidR="00B940E0" w:rsidRPr="00730C0D" w:rsidRDefault="00B940E0" w:rsidP="0001228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0D168B8A" w14:textId="77777777" w:rsidR="004A7F61" w:rsidRPr="00730C0D" w:rsidRDefault="004A7F61" w:rsidP="00012284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1967EB57" w14:textId="77777777" w:rsidR="00B940E0" w:rsidRPr="00730C0D" w:rsidRDefault="00B940E0" w:rsidP="00B940E0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отдела</w:t>
      </w:r>
    </w:p>
    <w:p w14:paraId="057CBDB9" w14:textId="0A3A5379" w:rsidR="00B940E0" w:rsidRPr="00730C0D" w:rsidRDefault="006B6E7B" w:rsidP="00B940E0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по координации лабораторий</w:t>
      </w: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ab/>
      </w:r>
      <w:r w:rsidR="00B940E0"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="00B940E0"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_____________ </w:t>
      </w:r>
      <w:proofErr w:type="spellStart"/>
      <w:r w:rsidR="00B940E0" w:rsidRPr="00730C0D">
        <w:rPr>
          <w:rFonts w:ascii="Times New Roman" w:hAnsi="Times New Roman"/>
          <w:b/>
          <w:bCs/>
          <w:sz w:val="20"/>
          <w:szCs w:val="20"/>
          <w:lang w:val="ru-RU"/>
        </w:rPr>
        <w:t>Ж.Абдукодиров</w:t>
      </w:r>
      <w:proofErr w:type="spellEnd"/>
    </w:p>
    <w:p w14:paraId="5EF8D793" w14:textId="34F3E70E" w:rsidR="00B940E0" w:rsidRPr="00730C0D" w:rsidRDefault="00B940E0" w:rsidP="00012284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0BF3C73A" w14:textId="77777777" w:rsidR="004A7F61" w:rsidRPr="00730C0D" w:rsidRDefault="004A7F61" w:rsidP="00012284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79371D18" w14:textId="77777777" w:rsidR="00B940E0" w:rsidRPr="00730C0D" w:rsidRDefault="00B940E0" w:rsidP="00B940E0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отдела</w:t>
      </w:r>
    </w:p>
    <w:p w14:paraId="52641BA0" w14:textId="4DE65A2B" w:rsidR="00B940E0" w:rsidRPr="00730C0D" w:rsidRDefault="00B940E0" w:rsidP="00B940E0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по координации сертификации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 xml:space="preserve">_____________ </w:t>
      </w:r>
      <w:proofErr w:type="spellStart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М.Хайридинов</w:t>
      </w:r>
      <w:proofErr w:type="spellEnd"/>
    </w:p>
    <w:p w14:paraId="0C9CDF81" w14:textId="222EA5F5" w:rsidR="00B940E0" w:rsidRPr="00730C0D" w:rsidRDefault="00B940E0" w:rsidP="00012284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72A17015" w14:textId="77777777" w:rsidR="004A7F61" w:rsidRPr="00730C0D" w:rsidRDefault="004A7F61" w:rsidP="00012284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57BF9993" w14:textId="191DF572" w:rsidR="00B940E0" w:rsidRPr="00730C0D" w:rsidRDefault="00B940E0" w:rsidP="00B940E0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испытательного комплекса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 xml:space="preserve">_____________ </w:t>
      </w:r>
      <w:proofErr w:type="spellStart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А.Хакимов</w:t>
      </w:r>
      <w:proofErr w:type="spellEnd"/>
    </w:p>
    <w:p w14:paraId="2F7A8C3A" w14:textId="3655CBCB" w:rsidR="00B940E0" w:rsidRPr="00730C0D" w:rsidRDefault="00B940E0" w:rsidP="00012284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1477EF75" w14:textId="77777777" w:rsidR="004A7F61" w:rsidRPr="00730C0D" w:rsidRDefault="004A7F61" w:rsidP="00012284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67493F7E" w14:textId="2D5DD761" w:rsidR="00B940E0" w:rsidRPr="00730C0D" w:rsidRDefault="00B940E0" w:rsidP="00B940E0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лабораторий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 xml:space="preserve">_____________ </w:t>
      </w:r>
      <w:proofErr w:type="spellStart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Ш.Самаритдинов</w:t>
      </w:r>
      <w:proofErr w:type="spellEnd"/>
    </w:p>
    <w:p w14:paraId="6EA0E379" w14:textId="2D437C63" w:rsidR="00B940E0" w:rsidRPr="00730C0D" w:rsidRDefault="00B940E0" w:rsidP="00012284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bookmarkEnd w:id="0"/>
    <w:p w14:paraId="1107BD4E" w14:textId="77777777" w:rsidR="00B940E0" w:rsidRPr="00730C0D" w:rsidRDefault="00B940E0" w:rsidP="00012284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sectPr w:rsidR="00B940E0" w:rsidRPr="00730C0D" w:rsidSect="00115F91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93598" w14:textId="77777777" w:rsidR="00F6066F" w:rsidRDefault="00F6066F">
      <w:r>
        <w:separator/>
      </w:r>
    </w:p>
  </w:endnote>
  <w:endnote w:type="continuationSeparator" w:id="0">
    <w:p w14:paraId="1D274320" w14:textId="77777777" w:rsidR="00F6066F" w:rsidRDefault="00F6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5911" w14:textId="4169D8C7" w:rsidR="006B6E7B" w:rsidRDefault="006B6E7B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4C44BE89" w14:textId="77777777" w:rsidR="006B6E7B" w:rsidRDefault="006B6E7B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6C7E0" w14:textId="77777777" w:rsidR="006B6E7B" w:rsidRPr="000B39E2" w:rsidRDefault="006B6E7B">
    <w:pPr>
      <w:pStyle w:val="aa"/>
      <w:jc w:val="right"/>
      <w:rPr>
        <w:rFonts w:ascii="Times New Roman" w:hAnsi="Times New Roman"/>
        <w:i/>
        <w:iCs/>
        <w:sz w:val="16"/>
        <w:szCs w:val="16"/>
      </w:rPr>
    </w:pPr>
    <w:r w:rsidRPr="000B39E2">
      <w:rPr>
        <w:rFonts w:ascii="Times New Roman" w:hAnsi="Times New Roman"/>
        <w:i/>
        <w:iCs/>
        <w:sz w:val="16"/>
        <w:szCs w:val="16"/>
      </w:rPr>
      <w:t xml:space="preserve">Страница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PAGE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CF60C0">
      <w:rPr>
        <w:rFonts w:ascii="Times New Roman" w:hAnsi="Times New Roman"/>
        <w:b/>
        <w:bCs/>
        <w:i/>
        <w:iCs/>
        <w:noProof/>
        <w:sz w:val="16"/>
        <w:szCs w:val="16"/>
      </w:rPr>
      <w:t>11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  <w:r w:rsidRPr="000B39E2">
      <w:rPr>
        <w:rFonts w:ascii="Times New Roman" w:hAnsi="Times New Roman"/>
        <w:i/>
        <w:iCs/>
        <w:sz w:val="16"/>
        <w:szCs w:val="16"/>
      </w:rPr>
      <w:t xml:space="preserve"> из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NUMPAGES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CF60C0">
      <w:rPr>
        <w:rFonts w:ascii="Times New Roman" w:hAnsi="Times New Roman"/>
        <w:b/>
        <w:bCs/>
        <w:i/>
        <w:iCs/>
        <w:noProof/>
        <w:sz w:val="16"/>
        <w:szCs w:val="16"/>
      </w:rPr>
      <w:t>11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15139" w14:textId="77777777" w:rsidR="00F6066F" w:rsidRDefault="00F6066F">
      <w:r>
        <w:separator/>
      </w:r>
    </w:p>
  </w:footnote>
  <w:footnote w:type="continuationSeparator" w:id="0">
    <w:p w14:paraId="1413D5A8" w14:textId="77777777" w:rsidR="00F6066F" w:rsidRDefault="00F6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8DA4368"/>
    <w:multiLevelType w:val="multilevel"/>
    <w:tmpl w:val="38A8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8570A"/>
    <w:multiLevelType w:val="multilevel"/>
    <w:tmpl w:val="DB32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10F47"/>
    <w:multiLevelType w:val="multilevel"/>
    <w:tmpl w:val="6DE6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04898"/>
    <w:multiLevelType w:val="hybridMultilevel"/>
    <w:tmpl w:val="813A378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21786"/>
    <w:multiLevelType w:val="multilevel"/>
    <w:tmpl w:val="3044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73CFA"/>
    <w:multiLevelType w:val="hybridMultilevel"/>
    <w:tmpl w:val="FE966EDE"/>
    <w:lvl w:ilvl="0" w:tplc="54B414B2">
      <w:start w:val="1"/>
      <w:numFmt w:val="bullet"/>
      <w:pStyle w:val="bulletUTG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51E08"/>
    <w:multiLevelType w:val="multilevel"/>
    <w:tmpl w:val="E272F1C2"/>
    <w:lvl w:ilvl="0">
      <w:start w:val="1"/>
      <w:numFmt w:val="decimal"/>
      <w:pStyle w:val="Level1UTG"/>
      <w:lvlText w:val="%1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Level3UTG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pStyle w:val="Level4UTG"/>
      <w:lvlText w:val="%1.%2.%3.%4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29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Sheets w:val="2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12"/>
    <w:rsid w:val="00001700"/>
    <w:rsid w:val="00003357"/>
    <w:rsid w:val="000033BD"/>
    <w:rsid w:val="00005561"/>
    <w:rsid w:val="00005782"/>
    <w:rsid w:val="00005C72"/>
    <w:rsid w:val="000060B6"/>
    <w:rsid w:val="00006C04"/>
    <w:rsid w:val="00006ED8"/>
    <w:rsid w:val="00006FC6"/>
    <w:rsid w:val="00007835"/>
    <w:rsid w:val="000102BB"/>
    <w:rsid w:val="00011235"/>
    <w:rsid w:val="000113BC"/>
    <w:rsid w:val="00011C81"/>
    <w:rsid w:val="00012056"/>
    <w:rsid w:val="00012089"/>
    <w:rsid w:val="0001227E"/>
    <w:rsid w:val="00012284"/>
    <w:rsid w:val="0001277C"/>
    <w:rsid w:val="00012D53"/>
    <w:rsid w:val="00013434"/>
    <w:rsid w:val="000136F0"/>
    <w:rsid w:val="00013CC7"/>
    <w:rsid w:val="000146E7"/>
    <w:rsid w:val="00014B4D"/>
    <w:rsid w:val="00014CAF"/>
    <w:rsid w:val="0001679F"/>
    <w:rsid w:val="00020A73"/>
    <w:rsid w:val="00021148"/>
    <w:rsid w:val="00021482"/>
    <w:rsid w:val="00021A7A"/>
    <w:rsid w:val="00021B75"/>
    <w:rsid w:val="00021CF2"/>
    <w:rsid w:val="00022CA4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31CD"/>
    <w:rsid w:val="0003324C"/>
    <w:rsid w:val="00033E95"/>
    <w:rsid w:val="00034EA9"/>
    <w:rsid w:val="000352A6"/>
    <w:rsid w:val="000356CD"/>
    <w:rsid w:val="000366A2"/>
    <w:rsid w:val="000369E1"/>
    <w:rsid w:val="00036A54"/>
    <w:rsid w:val="00036C86"/>
    <w:rsid w:val="00037CAD"/>
    <w:rsid w:val="000401D4"/>
    <w:rsid w:val="00040216"/>
    <w:rsid w:val="0004120D"/>
    <w:rsid w:val="00041BBA"/>
    <w:rsid w:val="00042249"/>
    <w:rsid w:val="00042352"/>
    <w:rsid w:val="000437C6"/>
    <w:rsid w:val="00043B73"/>
    <w:rsid w:val="00044015"/>
    <w:rsid w:val="000446C5"/>
    <w:rsid w:val="00045144"/>
    <w:rsid w:val="00046D3A"/>
    <w:rsid w:val="00047994"/>
    <w:rsid w:val="0005059E"/>
    <w:rsid w:val="0005260B"/>
    <w:rsid w:val="00052C4A"/>
    <w:rsid w:val="000540A0"/>
    <w:rsid w:val="000540FA"/>
    <w:rsid w:val="00055A31"/>
    <w:rsid w:val="000561CF"/>
    <w:rsid w:val="00057B96"/>
    <w:rsid w:val="00061F2F"/>
    <w:rsid w:val="00061F60"/>
    <w:rsid w:val="00062507"/>
    <w:rsid w:val="00062D5A"/>
    <w:rsid w:val="00062EA3"/>
    <w:rsid w:val="00063AEF"/>
    <w:rsid w:val="000648C6"/>
    <w:rsid w:val="00064C2B"/>
    <w:rsid w:val="00064DF6"/>
    <w:rsid w:val="00064E42"/>
    <w:rsid w:val="0006577A"/>
    <w:rsid w:val="00066281"/>
    <w:rsid w:val="00070210"/>
    <w:rsid w:val="00070C41"/>
    <w:rsid w:val="000710F3"/>
    <w:rsid w:val="00071B58"/>
    <w:rsid w:val="00071C8D"/>
    <w:rsid w:val="00071D50"/>
    <w:rsid w:val="00072045"/>
    <w:rsid w:val="000735B2"/>
    <w:rsid w:val="0007393E"/>
    <w:rsid w:val="00074272"/>
    <w:rsid w:val="00074E5F"/>
    <w:rsid w:val="00075569"/>
    <w:rsid w:val="0007560E"/>
    <w:rsid w:val="00076705"/>
    <w:rsid w:val="0008146F"/>
    <w:rsid w:val="000822B0"/>
    <w:rsid w:val="00082325"/>
    <w:rsid w:val="00082B42"/>
    <w:rsid w:val="000839D1"/>
    <w:rsid w:val="000842A5"/>
    <w:rsid w:val="000857B0"/>
    <w:rsid w:val="0008680A"/>
    <w:rsid w:val="00086FDF"/>
    <w:rsid w:val="0008700F"/>
    <w:rsid w:val="000878E1"/>
    <w:rsid w:val="00087C5F"/>
    <w:rsid w:val="00090A39"/>
    <w:rsid w:val="00090A88"/>
    <w:rsid w:val="00091339"/>
    <w:rsid w:val="00091E99"/>
    <w:rsid w:val="00092564"/>
    <w:rsid w:val="00092E62"/>
    <w:rsid w:val="00093098"/>
    <w:rsid w:val="000943D0"/>
    <w:rsid w:val="00094603"/>
    <w:rsid w:val="000947F1"/>
    <w:rsid w:val="00094964"/>
    <w:rsid w:val="00097DAD"/>
    <w:rsid w:val="000A0326"/>
    <w:rsid w:val="000A043C"/>
    <w:rsid w:val="000A047B"/>
    <w:rsid w:val="000A0DAD"/>
    <w:rsid w:val="000A2DFF"/>
    <w:rsid w:val="000A3644"/>
    <w:rsid w:val="000A4624"/>
    <w:rsid w:val="000A597F"/>
    <w:rsid w:val="000A5C7F"/>
    <w:rsid w:val="000A5FFD"/>
    <w:rsid w:val="000A73D4"/>
    <w:rsid w:val="000A7838"/>
    <w:rsid w:val="000B0822"/>
    <w:rsid w:val="000B0902"/>
    <w:rsid w:val="000B1042"/>
    <w:rsid w:val="000B1FCE"/>
    <w:rsid w:val="000B30CB"/>
    <w:rsid w:val="000B39E2"/>
    <w:rsid w:val="000B3A95"/>
    <w:rsid w:val="000B3D3E"/>
    <w:rsid w:val="000B4F0E"/>
    <w:rsid w:val="000B5634"/>
    <w:rsid w:val="000B5CE6"/>
    <w:rsid w:val="000B5F5C"/>
    <w:rsid w:val="000B64C2"/>
    <w:rsid w:val="000B6FC0"/>
    <w:rsid w:val="000B7348"/>
    <w:rsid w:val="000B7A73"/>
    <w:rsid w:val="000B7CE4"/>
    <w:rsid w:val="000C03AD"/>
    <w:rsid w:val="000C1160"/>
    <w:rsid w:val="000C2B98"/>
    <w:rsid w:val="000C3C7D"/>
    <w:rsid w:val="000C4A8B"/>
    <w:rsid w:val="000C4AF4"/>
    <w:rsid w:val="000C5C03"/>
    <w:rsid w:val="000C690A"/>
    <w:rsid w:val="000C6B3E"/>
    <w:rsid w:val="000C72B4"/>
    <w:rsid w:val="000D00F2"/>
    <w:rsid w:val="000D089C"/>
    <w:rsid w:val="000D0AE2"/>
    <w:rsid w:val="000D12D2"/>
    <w:rsid w:val="000D1442"/>
    <w:rsid w:val="000D2DF3"/>
    <w:rsid w:val="000D3E9F"/>
    <w:rsid w:val="000D44E1"/>
    <w:rsid w:val="000D4572"/>
    <w:rsid w:val="000D4584"/>
    <w:rsid w:val="000D4B2B"/>
    <w:rsid w:val="000D4D7B"/>
    <w:rsid w:val="000D564F"/>
    <w:rsid w:val="000D64D9"/>
    <w:rsid w:val="000E0506"/>
    <w:rsid w:val="000E0855"/>
    <w:rsid w:val="000E0B29"/>
    <w:rsid w:val="000E2876"/>
    <w:rsid w:val="000E2948"/>
    <w:rsid w:val="000E304C"/>
    <w:rsid w:val="000E4170"/>
    <w:rsid w:val="000E4C02"/>
    <w:rsid w:val="000E4FFF"/>
    <w:rsid w:val="000E52C9"/>
    <w:rsid w:val="000E5588"/>
    <w:rsid w:val="000E5F43"/>
    <w:rsid w:val="000E5F52"/>
    <w:rsid w:val="000E60A1"/>
    <w:rsid w:val="000E680D"/>
    <w:rsid w:val="000E68A3"/>
    <w:rsid w:val="000E714E"/>
    <w:rsid w:val="000E7703"/>
    <w:rsid w:val="000E783C"/>
    <w:rsid w:val="000F0ABC"/>
    <w:rsid w:val="000F2060"/>
    <w:rsid w:val="000F25FC"/>
    <w:rsid w:val="000F3D84"/>
    <w:rsid w:val="000F3ECB"/>
    <w:rsid w:val="000F4674"/>
    <w:rsid w:val="000F4B12"/>
    <w:rsid w:val="000F524F"/>
    <w:rsid w:val="000F5943"/>
    <w:rsid w:val="000F64A5"/>
    <w:rsid w:val="000F67BD"/>
    <w:rsid w:val="000F6F6B"/>
    <w:rsid w:val="001003F4"/>
    <w:rsid w:val="00102248"/>
    <w:rsid w:val="00102BBF"/>
    <w:rsid w:val="001031BA"/>
    <w:rsid w:val="001032B3"/>
    <w:rsid w:val="00104588"/>
    <w:rsid w:val="00104766"/>
    <w:rsid w:val="00104CF9"/>
    <w:rsid w:val="00104F45"/>
    <w:rsid w:val="00104FB5"/>
    <w:rsid w:val="00105575"/>
    <w:rsid w:val="00105DA7"/>
    <w:rsid w:val="00106424"/>
    <w:rsid w:val="00107122"/>
    <w:rsid w:val="00107215"/>
    <w:rsid w:val="001074E3"/>
    <w:rsid w:val="0010755F"/>
    <w:rsid w:val="00107D53"/>
    <w:rsid w:val="0011058C"/>
    <w:rsid w:val="0011070D"/>
    <w:rsid w:val="00110882"/>
    <w:rsid w:val="001109BD"/>
    <w:rsid w:val="00111216"/>
    <w:rsid w:val="00111EB7"/>
    <w:rsid w:val="001121C5"/>
    <w:rsid w:val="0011298B"/>
    <w:rsid w:val="00113016"/>
    <w:rsid w:val="00113206"/>
    <w:rsid w:val="00113762"/>
    <w:rsid w:val="00113ED6"/>
    <w:rsid w:val="0011521A"/>
    <w:rsid w:val="00115F91"/>
    <w:rsid w:val="00117FD5"/>
    <w:rsid w:val="00120315"/>
    <w:rsid w:val="00121C39"/>
    <w:rsid w:val="00122672"/>
    <w:rsid w:val="001231FA"/>
    <w:rsid w:val="00123271"/>
    <w:rsid w:val="0012368D"/>
    <w:rsid w:val="001251F6"/>
    <w:rsid w:val="0012541A"/>
    <w:rsid w:val="00125ABF"/>
    <w:rsid w:val="00125B68"/>
    <w:rsid w:val="00125CB2"/>
    <w:rsid w:val="001267B5"/>
    <w:rsid w:val="001277A2"/>
    <w:rsid w:val="0013013C"/>
    <w:rsid w:val="001304CE"/>
    <w:rsid w:val="001307D8"/>
    <w:rsid w:val="0013125B"/>
    <w:rsid w:val="0013360B"/>
    <w:rsid w:val="00134360"/>
    <w:rsid w:val="00134E2D"/>
    <w:rsid w:val="00135E8A"/>
    <w:rsid w:val="00136756"/>
    <w:rsid w:val="00136C89"/>
    <w:rsid w:val="00137214"/>
    <w:rsid w:val="00137996"/>
    <w:rsid w:val="00141033"/>
    <w:rsid w:val="00141FAE"/>
    <w:rsid w:val="0014257C"/>
    <w:rsid w:val="0014385E"/>
    <w:rsid w:val="00143AC4"/>
    <w:rsid w:val="00145327"/>
    <w:rsid w:val="0014595E"/>
    <w:rsid w:val="00145AE1"/>
    <w:rsid w:val="00146B47"/>
    <w:rsid w:val="00146E2F"/>
    <w:rsid w:val="0014788A"/>
    <w:rsid w:val="0014792A"/>
    <w:rsid w:val="00150622"/>
    <w:rsid w:val="00151A57"/>
    <w:rsid w:val="00152123"/>
    <w:rsid w:val="0015249F"/>
    <w:rsid w:val="0015343C"/>
    <w:rsid w:val="00154B3C"/>
    <w:rsid w:val="00155C24"/>
    <w:rsid w:val="00156953"/>
    <w:rsid w:val="00156C1B"/>
    <w:rsid w:val="00157043"/>
    <w:rsid w:val="001574C1"/>
    <w:rsid w:val="0016024B"/>
    <w:rsid w:val="00162354"/>
    <w:rsid w:val="00163F75"/>
    <w:rsid w:val="0016506C"/>
    <w:rsid w:val="0016528A"/>
    <w:rsid w:val="00165455"/>
    <w:rsid w:val="001659E3"/>
    <w:rsid w:val="00165B7A"/>
    <w:rsid w:val="001673BE"/>
    <w:rsid w:val="00170911"/>
    <w:rsid w:val="001738E7"/>
    <w:rsid w:val="00173D71"/>
    <w:rsid w:val="0017475F"/>
    <w:rsid w:val="00174BF6"/>
    <w:rsid w:val="00174F02"/>
    <w:rsid w:val="00175E15"/>
    <w:rsid w:val="00176EA8"/>
    <w:rsid w:val="00177C9B"/>
    <w:rsid w:val="00177FF1"/>
    <w:rsid w:val="001805CB"/>
    <w:rsid w:val="001812F7"/>
    <w:rsid w:val="00181501"/>
    <w:rsid w:val="001817D5"/>
    <w:rsid w:val="001819D4"/>
    <w:rsid w:val="00183003"/>
    <w:rsid w:val="00183192"/>
    <w:rsid w:val="001848F4"/>
    <w:rsid w:val="00184D54"/>
    <w:rsid w:val="00185FEF"/>
    <w:rsid w:val="00186039"/>
    <w:rsid w:val="00186170"/>
    <w:rsid w:val="001905A0"/>
    <w:rsid w:val="00190A49"/>
    <w:rsid w:val="00191252"/>
    <w:rsid w:val="001920AB"/>
    <w:rsid w:val="00192AD4"/>
    <w:rsid w:val="001931EE"/>
    <w:rsid w:val="0019389E"/>
    <w:rsid w:val="00193B7A"/>
    <w:rsid w:val="00194236"/>
    <w:rsid w:val="001948D5"/>
    <w:rsid w:val="00194B64"/>
    <w:rsid w:val="00194F5B"/>
    <w:rsid w:val="00195406"/>
    <w:rsid w:val="0019561C"/>
    <w:rsid w:val="00197C2B"/>
    <w:rsid w:val="00197F64"/>
    <w:rsid w:val="001A06B8"/>
    <w:rsid w:val="001A0EDA"/>
    <w:rsid w:val="001A345B"/>
    <w:rsid w:val="001A3A3A"/>
    <w:rsid w:val="001A3DB3"/>
    <w:rsid w:val="001A3E34"/>
    <w:rsid w:val="001A4A60"/>
    <w:rsid w:val="001A4A98"/>
    <w:rsid w:val="001A4E94"/>
    <w:rsid w:val="001A525E"/>
    <w:rsid w:val="001B027D"/>
    <w:rsid w:val="001B1E74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316A"/>
    <w:rsid w:val="001C4AEA"/>
    <w:rsid w:val="001C5750"/>
    <w:rsid w:val="001C6D7E"/>
    <w:rsid w:val="001C6D9C"/>
    <w:rsid w:val="001C6EFE"/>
    <w:rsid w:val="001C6F5C"/>
    <w:rsid w:val="001D0D7B"/>
    <w:rsid w:val="001D2335"/>
    <w:rsid w:val="001D29C6"/>
    <w:rsid w:val="001D2F84"/>
    <w:rsid w:val="001D36E1"/>
    <w:rsid w:val="001D6CC1"/>
    <w:rsid w:val="001D6F5D"/>
    <w:rsid w:val="001D7F8D"/>
    <w:rsid w:val="001E017C"/>
    <w:rsid w:val="001E080F"/>
    <w:rsid w:val="001E0C6A"/>
    <w:rsid w:val="001E1F10"/>
    <w:rsid w:val="001E30E7"/>
    <w:rsid w:val="001E49F7"/>
    <w:rsid w:val="001E7AB0"/>
    <w:rsid w:val="001E7E13"/>
    <w:rsid w:val="001F0090"/>
    <w:rsid w:val="001F10C2"/>
    <w:rsid w:val="001F1300"/>
    <w:rsid w:val="001F1440"/>
    <w:rsid w:val="001F1827"/>
    <w:rsid w:val="001F2163"/>
    <w:rsid w:val="001F221B"/>
    <w:rsid w:val="001F288F"/>
    <w:rsid w:val="001F315E"/>
    <w:rsid w:val="001F3673"/>
    <w:rsid w:val="001F4C2E"/>
    <w:rsid w:val="001F4EAA"/>
    <w:rsid w:val="001F512E"/>
    <w:rsid w:val="001F6700"/>
    <w:rsid w:val="001F6D07"/>
    <w:rsid w:val="001F7A42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68C1"/>
    <w:rsid w:val="00206D48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8FF"/>
    <w:rsid w:val="00224C2E"/>
    <w:rsid w:val="002254B7"/>
    <w:rsid w:val="00226057"/>
    <w:rsid w:val="00226696"/>
    <w:rsid w:val="00226C31"/>
    <w:rsid w:val="00227379"/>
    <w:rsid w:val="00231694"/>
    <w:rsid w:val="0023257D"/>
    <w:rsid w:val="002329CB"/>
    <w:rsid w:val="00234B4C"/>
    <w:rsid w:val="00235804"/>
    <w:rsid w:val="00235F37"/>
    <w:rsid w:val="002404B7"/>
    <w:rsid w:val="00240902"/>
    <w:rsid w:val="00241AD8"/>
    <w:rsid w:val="00242055"/>
    <w:rsid w:val="00242C4F"/>
    <w:rsid w:val="00243E2D"/>
    <w:rsid w:val="00244651"/>
    <w:rsid w:val="002450DA"/>
    <w:rsid w:val="00246000"/>
    <w:rsid w:val="00246636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2A4"/>
    <w:rsid w:val="00261944"/>
    <w:rsid w:val="0026405A"/>
    <w:rsid w:val="002644FA"/>
    <w:rsid w:val="0026536A"/>
    <w:rsid w:val="002662A6"/>
    <w:rsid w:val="00267D52"/>
    <w:rsid w:val="0027034C"/>
    <w:rsid w:val="00270910"/>
    <w:rsid w:val="00270BDC"/>
    <w:rsid w:val="002719AB"/>
    <w:rsid w:val="00271D7E"/>
    <w:rsid w:val="00271E6A"/>
    <w:rsid w:val="0027226E"/>
    <w:rsid w:val="00273507"/>
    <w:rsid w:val="00273E0C"/>
    <w:rsid w:val="002740AB"/>
    <w:rsid w:val="0027486C"/>
    <w:rsid w:val="0027565B"/>
    <w:rsid w:val="00275C35"/>
    <w:rsid w:val="00276046"/>
    <w:rsid w:val="002772DF"/>
    <w:rsid w:val="002778FC"/>
    <w:rsid w:val="002808A0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92F6C"/>
    <w:rsid w:val="00294E7C"/>
    <w:rsid w:val="002A016A"/>
    <w:rsid w:val="002A09ED"/>
    <w:rsid w:val="002A0C4F"/>
    <w:rsid w:val="002A0CB9"/>
    <w:rsid w:val="002A1515"/>
    <w:rsid w:val="002A1520"/>
    <w:rsid w:val="002A2D6A"/>
    <w:rsid w:val="002A32C9"/>
    <w:rsid w:val="002A3C51"/>
    <w:rsid w:val="002A4455"/>
    <w:rsid w:val="002A4857"/>
    <w:rsid w:val="002A5D8E"/>
    <w:rsid w:val="002A5E6A"/>
    <w:rsid w:val="002B2296"/>
    <w:rsid w:val="002B22EE"/>
    <w:rsid w:val="002B3739"/>
    <w:rsid w:val="002B4540"/>
    <w:rsid w:val="002B4FD7"/>
    <w:rsid w:val="002B5975"/>
    <w:rsid w:val="002C0607"/>
    <w:rsid w:val="002C079F"/>
    <w:rsid w:val="002C07AB"/>
    <w:rsid w:val="002C146D"/>
    <w:rsid w:val="002C1EF8"/>
    <w:rsid w:val="002C2174"/>
    <w:rsid w:val="002C4EC5"/>
    <w:rsid w:val="002C5FB3"/>
    <w:rsid w:val="002C6367"/>
    <w:rsid w:val="002C643E"/>
    <w:rsid w:val="002C7A83"/>
    <w:rsid w:val="002C7FAB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04E8"/>
    <w:rsid w:val="002E10F8"/>
    <w:rsid w:val="002E29B6"/>
    <w:rsid w:val="002E517B"/>
    <w:rsid w:val="002E5276"/>
    <w:rsid w:val="002E52F3"/>
    <w:rsid w:val="002E5895"/>
    <w:rsid w:val="002E5D35"/>
    <w:rsid w:val="002E7DCC"/>
    <w:rsid w:val="002E7F70"/>
    <w:rsid w:val="002F0098"/>
    <w:rsid w:val="002F26CC"/>
    <w:rsid w:val="002F293F"/>
    <w:rsid w:val="002F2A60"/>
    <w:rsid w:val="002F597A"/>
    <w:rsid w:val="00300C86"/>
    <w:rsid w:val="00301A5E"/>
    <w:rsid w:val="00301B35"/>
    <w:rsid w:val="00302021"/>
    <w:rsid w:val="00303C7E"/>
    <w:rsid w:val="0030584C"/>
    <w:rsid w:val="003112F5"/>
    <w:rsid w:val="00311312"/>
    <w:rsid w:val="00311490"/>
    <w:rsid w:val="00312CC8"/>
    <w:rsid w:val="00312F14"/>
    <w:rsid w:val="00313CF1"/>
    <w:rsid w:val="00315C22"/>
    <w:rsid w:val="003162AD"/>
    <w:rsid w:val="00316ED5"/>
    <w:rsid w:val="00316F8A"/>
    <w:rsid w:val="00317680"/>
    <w:rsid w:val="00317A44"/>
    <w:rsid w:val="00321D3E"/>
    <w:rsid w:val="00321F77"/>
    <w:rsid w:val="003226BD"/>
    <w:rsid w:val="003229BA"/>
    <w:rsid w:val="00322C35"/>
    <w:rsid w:val="00322F43"/>
    <w:rsid w:val="00325801"/>
    <w:rsid w:val="003259EA"/>
    <w:rsid w:val="00325F53"/>
    <w:rsid w:val="00325FD6"/>
    <w:rsid w:val="00326105"/>
    <w:rsid w:val="0032612E"/>
    <w:rsid w:val="003263B9"/>
    <w:rsid w:val="0032656A"/>
    <w:rsid w:val="00326BD0"/>
    <w:rsid w:val="00326C58"/>
    <w:rsid w:val="003275C8"/>
    <w:rsid w:val="00327C94"/>
    <w:rsid w:val="0033030F"/>
    <w:rsid w:val="003311F0"/>
    <w:rsid w:val="00331AB7"/>
    <w:rsid w:val="00331BB6"/>
    <w:rsid w:val="0033278F"/>
    <w:rsid w:val="003327D9"/>
    <w:rsid w:val="00332969"/>
    <w:rsid w:val="00334030"/>
    <w:rsid w:val="0033664D"/>
    <w:rsid w:val="0033667B"/>
    <w:rsid w:val="0033739D"/>
    <w:rsid w:val="0034004B"/>
    <w:rsid w:val="00340306"/>
    <w:rsid w:val="003403B2"/>
    <w:rsid w:val="003405C8"/>
    <w:rsid w:val="00340C6E"/>
    <w:rsid w:val="00342251"/>
    <w:rsid w:val="00342256"/>
    <w:rsid w:val="00342AD6"/>
    <w:rsid w:val="003441BD"/>
    <w:rsid w:val="00344FF3"/>
    <w:rsid w:val="0034587A"/>
    <w:rsid w:val="003461EF"/>
    <w:rsid w:val="00346C61"/>
    <w:rsid w:val="00346CC9"/>
    <w:rsid w:val="00346D48"/>
    <w:rsid w:val="00347A57"/>
    <w:rsid w:val="00350E8A"/>
    <w:rsid w:val="003516E0"/>
    <w:rsid w:val="0035193F"/>
    <w:rsid w:val="00351B96"/>
    <w:rsid w:val="00352202"/>
    <w:rsid w:val="00352B77"/>
    <w:rsid w:val="00354373"/>
    <w:rsid w:val="003546CC"/>
    <w:rsid w:val="00354C5B"/>
    <w:rsid w:val="003558F8"/>
    <w:rsid w:val="00355B20"/>
    <w:rsid w:val="003578A6"/>
    <w:rsid w:val="00360413"/>
    <w:rsid w:val="003608A4"/>
    <w:rsid w:val="003625F9"/>
    <w:rsid w:val="00362B22"/>
    <w:rsid w:val="003632B8"/>
    <w:rsid w:val="00363F89"/>
    <w:rsid w:val="003644EE"/>
    <w:rsid w:val="0036459F"/>
    <w:rsid w:val="00364E0D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2694"/>
    <w:rsid w:val="00374067"/>
    <w:rsid w:val="00374871"/>
    <w:rsid w:val="00374BEA"/>
    <w:rsid w:val="00375CCC"/>
    <w:rsid w:val="00377B0D"/>
    <w:rsid w:val="00380212"/>
    <w:rsid w:val="003811F4"/>
    <w:rsid w:val="00381864"/>
    <w:rsid w:val="00381A54"/>
    <w:rsid w:val="00382DAD"/>
    <w:rsid w:val="003843B4"/>
    <w:rsid w:val="0038517E"/>
    <w:rsid w:val="00385391"/>
    <w:rsid w:val="00385FD7"/>
    <w:rsid w:val="00386037"/>
    <w:rsid w:val="00386469"/>
    <w:rsid w:val="003867F6"/>
    <w:rsid w:val="00387929"/>
    <w:rsid w:val="003901EA"/>
    <w:rsid w:val="00391015"/>
    <w:rsid w:val="0039183E"/>
    <w:rsid w:val="00392C3F"/>
    <w:rsid w:val="00392C6F"/>
    <w:rsid w:val="003949CA"/>
    <w:rsid w:val="00395423"/>
    <w:rsid w:val="00395B97"/>
    <w:rsid w:val="00397D50"/>
    <w:rsid w:val="00397E4F"/>
    <w:rsid w:val="003A0BCC"/>
    <w:rsid w:val="003A0CB3"/>
    <w:rsid w:val="003A15DB"/>
    <w:rsid w:val="003A216C"/>
    <w:rsid w:val="003A2629"/>
    <w:rsid w:val="003A364C"/>
    <w:rsid w:val="003A63FD"/>
    <w:rsid w:val="003B09EC"/>
    <w:rsid w:val="003B0EE6"/>
    <w:rsid w:val="003B1C24"/>
    <w:rsid w:val="003B28C5"/>
    <w:rsid w:val="003B35E9"/>
    <w:rsid w:val="003B45D5"/>
    <w:rsid w:val="003B6097"/>
    <w:rsid w:val="003B6C13"/>
    <w:rsid w:val="003C032E"/>
    <w:rsid w:val="003C092B"/>
    <w:rsid w:val="003C0F2E"/>
    <w:rsid w:val="003C18F0"/>
    <w:rsid w:val="003C1907"/>
    <w:rsid w:val="003C3DCE"/>
    <w:rsid w:val="003C44DC"/>
    <w:rsid w:val="003C4838"/>
    <w:rsid w:val="003C6A04"/>
    <w:rsid w:val="003C6C11"/>
    <w:rsid w:val="003C6DB2"/>
    <w:rsid w:val="003C7266"/>
    <w:rsid w:val="003D31DA"/>
    <w:rsid w:val="003D3411"/>
    <w:rsid w:val="003D3A2A"/>
    <w:rsid w:val="003D40A1"/>
    <w:rsid w:val="003D41D4"/>
    <w:rsid w:val="003D46C6"/>
    <w:rsid w:val="003D47F9"/>
    <w:rsid w:val="003D5B02"/>
    <w:rsid w:val="003D6FB5"/>
    <w:rsid w:val="003D7BBB"/>
    <w:rsid w:val="003E03D3"/>
    <w:rsid w:val="003E60B5"/>
    <w:rsid w:val="003E6112"/>
    <w:rsid w:val="003E6176"/>
    <w:rsid w:val="003E6856"/>
    <w:rsid w:val="003E6B20"/>
    <w:rsid w:val="003E6C52"/>
    <w:rsid w:val="003F18E0"/>
    <w:rsid w:val="003F204F"/>
    <w:rsid w:val="003F39AA"/>
    <w:rsid w:val="003F4525"/>
    <w:rsid w:val="003F4C84"/>
    <w:rsid w:val="003F4D8B"/>
    <w:rsid w:val="003F5304"/>
    <w:rsid w:val="003F653F"/>
    <w:rsid w:val="003F6954"/>
    <w:rsid w:val="003F6B06"/>
    <w:rsid w:val="003F735E"/>
    <w:rsid w:val="003F7467"/>
    <w:rsid w:val="004005EC"/>
    <w:rsid w:val="004023BF"/>
    <w:rsid w:val="00402F31"/>
    <w:rsid w:val="00403454"/>
    <w:rsid w:val="004036F9"/>
    <w:rsid w:val="00404C9C"/>
    <w:rsid w:val="00405283"/>
    <w:rsid w:val="0040595B"/>
    <w:rsid w:val="00406D6A"/>
    <w:rsid w:val="00407352"/>
    <w:rsid w:val="00407B83"/>
    <w:rsid w:val="004109EF"/>
    <w:rsid w:val="00411053"/>
    <w:rsid w:val="0041124D"/>
    <w:rsid w:val="00411612"/>
    <w:rsid w:val="0041182F"/>
    <w:rsid w:val="00413E91"/>
    <w:rsid w:val="0041511A"/>
    <w:rsid w:val="00415772"/>
    <w:rsid w:val="004157B5"/>
    <w:rsid w:val="004204B1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4D49"/>
    <w:rsid w:val="004250E6"/>
    <w:rsid w:val="00425B0D"/>
    <w:rsid w:val="00425DA0"/>
    <w:rsid w:val="0042687D"/>
    <w:rsid w:val="00427B94"/>
    <w:rsid w:val="004304E5"/>
    <w:rsid w:val="0043087E"/>
    <w:rsid w:val="00431B49"/>
    <w:rsid w:val="00431E53"/>
    <w:rsid w:val="00431E9D"/>
    <w:rsid w:val="00432BDD"/>
    <w:rsid w:val="0043359D"/>
    <w:rsid w:val="004335C3"/>
    <w:rsid w:val="00433A40"/>
    <w:rsid w:val="00433D0D"/>
    <w:rsid w:val="004341BE"/>
    <w:rsid w:val="00434B99"/>
    <w:rsid w:val="004357E8"/>
    <w:rsid w:val="004358E6"/>
    <w:rsid w:val="00435CE6"/>
    <w:rsid w:val="0044150D"/>
    <w:rsid w:val="00441673"/>
    <w:rsid w:val="00441708"/>
    <w:rsid w:val="0044171D"/>
    <w:rsid w:val="0044189A"/>
    <w:rsid w:val="00441E74"/>
    <w:rsid w:val="00442144"/>
    <w:rsid w:val="0044224F"/>
    <w:rsid w:val="00445534"/>
    <w:rsid w:val="00445839"/>
    <w:rsid w:val="00446327"/>
    <w:rsid w:val="0045046D"/>
    <w:rsid w:val="00450759"/>
    <w:rsid w:val="00450EFE"/>
    <w:rsid w:val="00451323"/>
    <w:rsid w:val="004522DB"/>
    <w:rsid w:val="0045245B"/>
    <w:rsid w:val="00453AD1"/>
    <w:rsid w:val="00453D70"/>
    <w:rsid w:val="00453E5E"/>
    <w:rsid w:val="00453F49"/>
    <w:rsid w:val="004540A6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85E"/>
    <w:rsid w:val="00463048"/>
    <w:rsid w:val="00463F13"/>
    <w:rsid w:val="0046492C"/>
    <w:rsid w:val="00465410"/>
    <w:rsid w:val="00465714"/>
    <w:rsid w:val="0046592E"/>
    <w:rsid w:val="00466138"/>
    <w:rsid w:val="00466A2C"/>
    <w:rsid w:val="004674DD"/>
    <w:rsid w:val="00470148"/>
    <w:rsid w:val="00470405"/>
    <w:rsid w:val="00471D48"/>
    <w:rsid w:val="004728B5"/>
    <w:rsid w:val="00472B39"/>
    <w:rsid w:val="00473406"/>
    <w:rsid w:val="00473E90"/>
    <w:rsid w:val="004741F2"/>
    <w:rsid w:val="0047436A"/>
    <w:rsid w:val="004746CB"/>
    <w:rsid w:val="00475238"/>
    <w:rsid w:val="00476939"/>
    <w:rsid w:val="00480064"/>
    <w:rsid w:val="00480CCE"/>
    <w:rsid w:val="004814FD"/>
    <w:rsid w:val="00481644"/>
    <w:rsid w:val="004817DA"/>
    <w:rsid w:val="004824CA"/>
    <w:rsid w:val="0048312A"/>
    <w:rsid w:val="0048627C"/>
    <w:rsid w:val="004863A3"/>
    <w:rsid w:val="004871B2"/>
    <w:rsid w:val="00487AFB"/>
    <w:rsid w:val="00487E2F"/>
    <w:rsid w:val="00490B40"/>
    <w:rsid w:val="0049262F"/>
    <w:rsid w:val="00493289"/>
    <w:rsid w:val="00493C55"/>
    <w:rsid w:val="00494415"/>
    <w:rsid w:val="00494C3B"/>
    <w:rsid w:val="004951BF"/>
    <w:rsid w:val="00495FA0"/>
    <w:rsid w:val="004962C7"/>
    <w:rsid w:val="00497650"/>
    <w:rsid w:val="0049792B"/>
    <w:rsid w:val="004A0681"/>
    <w:rsid w:val="004A0EFD"/>
    <w:rsid w:val="004A1254"/>
    <w:rsid w:val="004A1E6B"/>
    <w:rsid w:val="004A2739"/>
    <w:rsid w:val="004A2D56"/>
    <w:rsid w:val="004A403F"/>
    <w:rsid w:val="004A4DF3"/>
    <w:rsid w:val="004A4F62"/>
    <w:rsid w:val="004A5017"/>
    <w:rsid w:val="004A5541"/>
    <w:rsid w:val="004A5729"/>
    <w:rsid w:val="004A66B0"/>
    <w:rsid w:val="004A6F0E"/>
    <w:rsid w:val="004A7A25"/>
    <w:rsid w:val="004A7C0B"/>
    <w:rsid w:val="004A7F61"/>
    <w:rsid w:val="004B20FE"/>
    <w:rsid w:val="004B278B"/>
    <w:rsid w:val="004B2893"/>
    <w:rsid w:val="004B33B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0B96"/>
    <w:rsid w:val="004C151A"/>
    <w:rsid w:val="004C21BF"/>
    <w:rsid w:val="004C27E2"/>
    <w:rsid w:val="004C320E"/>
    <w:rsid w:val="004C400A"/>
    <w:rsid w:val="004C4BFB"/>
    <w:rsid w:val="004C4F68"/>
    <w:rsid w:val="004C5510"/>
    <w:rsid w:val="004C5A80"/>
    <w:rsid w:val="004C6460"/>
    <w:rsid w:val="004C6E6D"/>
    <w:rsid w:val="004D05C7"/>
    <w:rsid w:val="004D1458"/>
    <w:rsid w:val="004D1882"/>
    <w:rsid w:val="004D21B2"/>
    <w:rsid w:val="004D425E"/>
    <w:rsid w:val="004D47F3"/>
    <w:rsid w:val="004D629F"/>
    <w:rsid w:val="004D6BF7"/>
    <w:rsid w:val="004D6CD7"/>
    <w:rsid w:val="004D7BEE"/>
    <w:rsid w:val="004D7FA0"/>
    <w:rsid w:val="004E0B72"/>
    <w:rsid w:val="004E0DAF"/>
    <w:rsid w:val="004E13EF"/>
    <w:rsid w:val="004E1539"/>
    <w:rsid w:val="004E15ED"/>
    <w:rsid w:val="004E235C"/>
    <w:rsid w:val="004E3E3A"/>
    <w:rsid w:val="004E48D4"/>
    <w:rsid w:val="004E4929"/>
    <w:rsid w:val="004E5A56"/>
    <w:rsid w:val="004E5E14"/>
    <w:rsid w:val="004E6ED8"/>
    <w:rsid w:val="004F13C7"/>
    <w:rsid w:val="004F1627"/>
    <w:rsid w:val="004F163B"/>
    <w:rsid w:val="004F18EF"/>
    <w:rsid w:val="004F2EB2"/>
    <w:rsid w:val="004F3027"/>
    <w:rsid w:val="004F30DA"/>
    <w:rsid w:val="004F3C2C"/>
    <w:rsid w:val="004F439D"/>
    <w:rsid w:val="004F47F4"/>
    <w:rsid w:val="004F55AC"/>
    <w:rsid w:val="004F5D26"/>
    <w:rsid w:val="004F61A7"/>
    <w:rsid w:val="004F6658"/>
    <w:rsid w:val="004F6CFA"/>
    <w:rsid w:val="005009D1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42D5"/>
    <w:rsid w:val="005148DB"/>
    <w:rsid w:val="0051647E"/>
    <w:rsid w:val="00516550"/>
    <w:rsid w:val="005171B0"/>
    <w:rsid w:val="005175C8"/>
    <w:rsid w:val="005177B7"/>
    <w:rsid w:val="0051787A"/>
    <w:rsid w:val="00520941"/>
    <w:rsid w:val="00521073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0EA6"/>
    <w:rsid w:val="00531276"/>
    <w:rsid w:val="00532258"/>
    <w:rsid w:val="00532505"/>
    <w:rsid w:val="005327D4"/>
    <w:rsid w:val="00533534"/>
    <w:rsid w:val="00533C22"/>
    <w:rsid w:val="005359B7"/>
    <w:rsid w:val="00535CCC"/>
    <w:rsid w:val="00536A37"/>
    <w:rsid w:val="00536E07"/>
    <w:rsid w:val="00540787"/>
    <w:rsid w:val="00542252"/>
    <w:rsid w:val="00544408"/>
    <w:rsid w:val="00545197"/>
    <w:rsid w:val="00545C0A"/>
    <w:rsid w:val="00545F19"/>
    <w:rsid w:val="005462B1"/>
    <w:rsid w:val="005465C4"/>
    <w:rsid w:val="00546F1A"/>
    <w:rsid w:val="00547889"/>
    <w:rsid w:val="00547C0A"/>
    <w:rsid w:val="00550611"/>
    <w:rsid w:val="00550779"/>
    <w:rsid w:val="00551ABE"/>
    <w:rsid w:val="00553CED"/>
    <w:rsid w:val="005554E7"/>
    <w:rsid w:val="005564D8"/>
    <w:rsid w:val="005576E8"/>
    <w:rsid w:val="00561C53"/>
    <w:rsid w:val="00562384"/>
    <w:rsid w:val="00562637"/>
    <w:rsid w:val="00562779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6059"/>
    <w:rsid w:val="005668DB"/>
    <w:rsid w:val="00567551"/>
    <w:rsid w:val="005722F8"/>
    <w:rsid w:val="005724EB"/>
    <w:rsid w:val="005732A4"/>
    <w:rsid w:val="005732F1"/>
    <w:rsid w:val="005746DC"/>
    <w:rsid w:val="00574B5E"/>
    <w:rsid w:val="00576D96"/>
    <w:rsid w:val="00576E80"/>
    <w:rsid w:val="005801F3"/>
    <w:rsid w:val="00580D13"/>
    <w:rsid w:val="0058163A"/>
    <w:rsid w:val="005818DD"/>
    <w:rsid w:val="00581E0A"/>
    <w:rsid w:val="00582F6A"/>
    <w:rsid w:val="005874F3"/>
    <w:rsid w:val="0058758B"/>
    <w:rsid w:val="00590D66"/>
    <w:rsid w:val="00591226"/>
    <w:rsid w:val="00591D2C"/>
    <w:rsid w:val="0059262E"/>
    <w:rsid w:val="005955B5"/>
    <w:rsid w:val="00595935"/>
    <w:rsid w:val="00595E5A"/>
    <w:rsid w:val="00596BF1"/>
    <w:rsid w:val="005A00F2"/>
    <w:rsid w:val="005A04B9"/>
    <w:rsid w:val="005A20D2"/>
    <w:rsid w:val="005A3D3B"/>
    <w:rsid w:val="005A405F"/>
    <w:rsid w:val="005A5CE8"/>
    <w:rsid w:val="005B1498"/>
    <w:rsid w:val="005B1592"/>
    <w:rsid w:val="005B1DA0"/>
    <w:rsid w:val="005B641C"/>
    <w:rsid w:val="005B65B2"/>
    <w:rsid w:val="005B729F"/>
    <w:rsid w:val="005B737C"/>
    <w:rsid w:val="005C0121"/>
    <w:rsid w:val="005C04FD"/>
    <w:rsid w:val="005C1F63"/>
    <w:rsid w:val="005C3022"/>
    <w:rsid w:val="005C39F6"/>
    <w:rsid w:val="005C4A35"/>
    <w:rsid w:val="005C50E7"/>
    <w:rsid w:val="005C51AC"/>
    <w:rsid w:val="005C57CF"/>
    <w:rsid w:val="005C5C31"/>
    <w:rsid w:val="005C6866"/>
    <w:rsid w:val="005C75FD"/>
    <w:rsid w:val="005D043F"/>
    <w:rsid w:val="005D08B4"/>
    <w:rsid w:val="005D0FB2"/>
    <w:rsid w:val="005D167F"/>
    <w:rsid w:val="005D1700"/>
    <w:rsid w:val="005D4605"/>
    <w:rsid w:val="005D4ED7"/>
    <w:rsid w:val="005D593E"/>
    <w:rsid w:val="005D5963"/>
    <w:rsid w:val="005D6E3A"/>
    <w:rsid w:val="005D778D"/>
    <w:rsid w:val="005E0121"/>
    <w:rsid w:val="005E03B7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302"/>
    <w:rsid w:val="005E6D86"/>
    <w:rsid w:val="005E74BC"/>
    <w:rsid w:val="005E77B4"/>
    <w:rsid w:val="005F1291"/>
    <w:rsid w:val="005F171E"/>
    <w:rsid w:val="005F207F"/>
    <w:rsid w:val="005F24FF"/>
    <w:rsid w:val="005F2852"/>
    <w:rsid w:val="005F2E4F"/>
    <w:rsid w:val="005F3285"/>
    <w:rsid w:val="005F3A02"/>
    <w:rsid w:val="005F58A6"/>
    <w:rsid w:val="005F6CF2"/>
    <w:rsid w:val="005F7D0F"/>
    <w:rsid w:val="006003CC"/>
    <w:rsid w:val="00600E2F"/>
    <w:rsid w:val="00601134"/>
    <w:rsid w:val="0060128B"/>
    <w:rsid w:val="00601429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2D8B"/>
    <w:rsid w:val="006137B0"/>
    <w:rsid w:val="006151A2"/>
    <w:rsid w:val="006154B2"/>
    <w:rsid w:val="00615B45"/>
    <w:rsid w:val="0061647A"/>
    <w:rsid w:val="00616697"/>
    <w:rsid w:val="006203E8"/>
    <w:rsid w:val="00621361"/>
    <w:rsid w:val="0062176F"/>
    <w:rsid w:val="0062183D"/>
    <w:rsid w:val="006228FB"/>
    <w:rsid w:val="00623139"/>
    <w:rsid w:val="00623149"/>
    <w:rsid w:val="00623873"/>
    <w:rsid w:val="00623B0C"/>
    <w:rsid w:val="00623BF4"/>
    <w:rsid w:val="00623E8E"/>
    <w:rsid w:val="00625122"/>
    <w:rsid w:val="00625630"/>
    <w:rsid w:val="0062710D"/>
    <w:rsid w:val="006308FE"/>
    <w:rsid w:val="00631D53"/>
    <w:rsid w:val="00631F79"/>
    <w:rsid w:val="00633BA9"/>
    <w:rsid w:val="00633C2E"/>
    <w:rsid w:val="00633F5F"/>
    <w:rsid w:val="0064032E"/>
    <w:rsid w:val="00640E3B"/>
    <w:rsid w:val="006460DF"/>
    <w:rsid w:val="0064610B"/>
    <w:rsid w:val="006465B7"/>
    <w:rsid w:val="00647572"/>
    <w:rsid w:val="0064775E"/>
    <w:rsid w:val="00652572"/>
    <w:rsid w:val="00653328"/>
    <w:rsid w:val="006545B2"/>
    <w:rsid w:val="006557BE"/>
    <w:rsid w:val="00655DB9"/>
    <w:rsid w:val="0065628E"/>
    <w:rsid w:val="00656471"/>
    <w:rsid w:val="006567A7"/>
    <w:rsid w:val="00660C2D"/>
    <w:rsid w:val="00660CEF"/>
    <w:rsid w:val="006658C7"/>
    <w:rsid w:val="00665A91"/>
    <w:rsid w:val="00666BC0"/>
    <w:rsid w:val="00666C8B"/>
    <w:rsid w:val="00666E29"/>
    <w:rsid w:val="00666F87"/>
    <w:rsid w:val="006708DB"/>
    <w:rsid w:val="0067175B"/>
    <w:rsid w:val="00673144"/>
    <w:rsid w:val="00673231"/>
    <w:rsid w:val="00673774"/>
    <w:rsid w:val="006750AD"/>
    <w:rsid w:val="00675210"/>
    <w:rsid w:val="006759A4"/>
    <w:rsid w:val="00676653"/>
    <w:rsid w:val="00676C8A"/>
    <w:rsid w:val="00677E1F"/>
    <w:rsid w:val="0068082E"/>
    <w:rsid w:val="006808E7"/>
    <w:rsid w:val="00680E5B"/>
    <w:rsid w:val="00681E4A"/>
    <w:rsid w:val="00681F9D"/>
    <w:rsid w:val="00682F02"/>
    <w:rsid w:val="006830A7"/>
    <w:rsid w:val="00683233"/>
    <w:rsid w:val="006854DD"/>
    <w:rsid w:val="00686497"/>
    <w:rsid w:val="006902B1"/>
    <w:rsid w:val="006918F7"/>
    <w:rsid w:val="00691CB3"/>
    <w:rsid w:val="00691D28"/>
    <w:rsid w:val="00692038"/>
    <w:rsid w:val="006924A0"/>
    <w:rsid w:val="00693664"/>
    <w:rsid w:val="006951ED"/>
    <w:rsid w:val="00695587"/>
    <w:rsid w:val="00695852"/>
    <w:rsid w:val="00696C8A"/>
    <w:rsid w:val="00696EE2"/>
    <w:rsid w:val="006973F5"/>
    <w:rsid w:val="006A108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0EB2"/>
    <w:rsid w:val="006B1C72"/>
    <w:rsid w:val="006B2A63"/>
    <w:rsid w:val="006B3FE9"/>
    <w:rsid w:val="006B4AAE"/>
    <w:rsid w:val="006B50E0"/>
    <w:rsid w:val="006B5F35"/>
    <w:rsid w:val="006B61B8"/>
    <w:rsid w:val="006B6E7B"/>
    <w:rsid w:val="006B7D18"/>
    <w:rsid w:val="006C01E7"/>
    <w:rsid w:val="006C2AC4"/>
    <w:rsid w:val="006C2EA3"/>
    <w:rsid w:val="006C3DE0"/>
    <w:rsid w:val="006C6533"/>
    <w:rsid w:val="006C6F73"/>
    <w:rsid w:val="006C70ED"/>
    <w:rsid w:val="006C7662"/>
    <w:rsid w:val="006C7E77"/>
    <w:rsid w:val="006D0482"/>
    <w:rsid w:val="006D1258"/>
    <w:rsid w:val="006D184E"/>
    <w:rsid w:val="006D3941"/>
    <w:rsid w:val="006D3BAA"/>
    <w:rsid w:val="006D4DFE"/>
    <w:rsid w:val="006D543E"/>
    <w:rsid w:val="006D5EEC"/>
    <w:rsid w:val="006E0006"/>
    <w:rsid w:val="006E00F2"/>
    <w:rsid w:val="006E04E6"/>
    <w:rsid w:val="006E0EBA"/>
    <w:rsid w:val="006E11F9"/>
    <w:rsid w:val="006E34B6"/>
    <w:rsid w:val="006E526C"/>
    <w:rsid w:val="006E52A7"/>
    <w:rsid w:val="006E55DB"/>
    <w:rsid w:val="006E5B75"/>
    <w:rsid w:val="006E5BB9"/>
    <w:rsid w:val="006E6167"/>
    <w:rsid w:val="006E643B"/>
    <w:rsid w:val="006E699D"/>
    <w:rsid w:val="006E77CC"/>
    <w:rsid w:val="006F004C"/>
    <w:rsid w:val="006F11A7"/>
    <w:rsid w:val="006F162B"/>
    <w:rsid w:val="006F1D28"/>
    <w:rsid w:val="006F360A"/>
    <w:rsid w:val="006F3B0C"/>
    <w:rsid w:val="006F3BE9"/>
    <w:rsid w:val="006F437A"/>
    <w:rsid w:val="006F62E3"/>
    <w:rsid w:val="006F6EA2"/>
    <w:rsid w:val="006F6F97"/>
    <w:rsid w:val="006F7305"/>
    <w:rsid w:val="00700423"/>
    <w:rsid w:val="00701E5B"/>
    <w:rsid w:val="00702B56"/>
    <w:rsid w:val="0070475F"/>
    <w:rsid w:val="00704BAD"/>
    <w:rsid w:val="00705E9E"/>
    <w:rsid w:val="0070609C"/>
    <w:rsid w:val="00707B90"/>
    <w:rsid w:val="007100EC"/>
    <w:rsid w:val="0071292E"/>
    <w:rsid w:val="00712DD8"/>
    <w:rsid w:val="0071337F"/>
    <w:rsid w:val="007139A0"/>
    <w:rsid w:val="00713D7C"/>
    <w:rsid w:val="00715A8F"/>
    <w:rsid w:val="00715A98"/>
    <w:rsid w:val="00715B62"/>
    <w:rsid w:val="00715F37"/>
    <w:rsid w:val="007163BE"/>
    <w:rsid w:val="00716543"/>
    <w:rsid w:val="00720BA7"/>
    <w:rsid w:val="00721305"/>
    <w:rsid w:val="0072146B"/>
    <w:rsid w:val="00723713"/>
    <w:rsid w:val="00723B3D"/>
    <w:rsid w:val="00723F10"/>
    <w:rsid w:val="007245AE"/>
    <w:rsid w:val="007262C5"/>
    <w:rsid w:val="00726436"/>
    <w:rsid w:val="0073009A"/>
    <w:rsid w:val="00730C0D"/>
    <w:rsid w:val="00731378"/>
    <w:rsid w:val="007336FC"/>
    <w:rsid w:val="00733CC3"/>
    <w:rsid w:val="0073495E"/>
    <w:rsid w:val="00734C91"/>
    <w:rsid w:val="00735A6C"/>
    <w:rsid w:val="00735AE5"/>
    <w:rsid w:val="007370DA"/>
    <w:rsid w:val="0073745C"/>
    <w:rsid w:val="00741496"/>
    <w:rsid w:val="00744540"/>
    <w:rsid w:val="007447F2"/>
    <w:rsid w:val="00744CA2"/>
    <w:rsid w:val="007454FB"/>
    <w:rsid w:val="0074584B"/>
    <w:rsid w:val="007463A3"/>
    <w:rsid w:val="007471E8"/>
    <w:rsid w:val="00747C1D"/>
    <w:rsid w:val="00747DC8"/>
    <w:rsid w:val="00750158"/>
    <w:rsid w:val="00750CFB"/>
    <w:rsid w:val="00753E62"/>
    <w:rsid w:val="00754662"/>
    <w:rsid w:val="0075756D"/>
    <w:rsid w:val="00757743"/>
    <w:rsid w:val="00760A86"/>
    <w:rsid w:val="00760ECE"/>
    <w:rsid w:val="0076303E"/>
    <w:rsid w:val="00763A62"/>
    <w:rsid w:val="00764093"/>
    <w:rsid w:val="007644C3"/>
    <w:rsid w:val="00764FD3"/>
    <w:rsid w:val="00765383"/>
    <w:rsid w:val="00766CFC"/>
    <w:rsid w:val="00767FEB"/>
    <w:rsid w:val="00770A01"/>
    <w:rsid w:val="00771268"/>
    <w:rsid w:val="00771802"/>
    <w:rsid w:val="00771CF1"/>
    <w:rsid w:val="00771DBA"/>
    <w:rsid w:val="00772DA7"/>
    <w:rsid w:val="00772FCF"/>
    <w:rsid w:val="00773939"/>
    <w:rsid w:val="00773C49"/>
    <w:rsid w:val="00774472"/>
    <w:rsid w:val="007747F5"/>
    <w:rsid w:val="0077571B"/>
    <w:rsid w:val="00776929"/>
    <w:rsid w:val="00777DBB"/>
    <w:rsid w:val="00781CC6"/>
    <w:rsid w:val="00783414"/>
    <w:rsid w:val="0078344C"/>
    <w:rsid w:val="00784111"/>
    <w:rsid w:val="00785F8D"/>
    <w:rsid w:val="00786279"/>
    <w:rsid w:val="007862D8"/>
    <w:rsid w:val="007864E2"/>
    <w:rsid w:val="00786796"/>
    <w:rsid w:val="007878B7"/>
    <w:rsid w:val="0079028D"/>
    <w:rsid w:val="0079065E"/>
    <w:rsid w:val="00790ECD"/>
    <w:rsid w:val="00792BDD"/>
    <w:rsid w:val="00793B91"/>
    <w:rsid w:val="00795F5B"/>
    <w:rsid w:val="00795FB4"/>
    <w:rsid w:val="00797A92"/>
    <w:rsid w:val="00797F7A"/>
    <w:rsid w:val="007A1169"/>
    <w:rsid w:val="007A2581"/>
    <w:rsid w:val="007A2945"/>
    <w:rsid w:val="007A3B47"/>
    <w:rsid w:val="007A4E8C"/>
    <w:rsid w:val="007A54A5"/>
    <w:rsid w:val="007A5A1B"/>
    <w:rsid w:val="007A6034"/>
    <w:rsid w:val="007A65A7"/>
    <w:rsid w:val="007A7007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D3C"/>
    <w:rsid w:val="007C0DFB"/>
    <w:rsid w:val="007C153B"/>
    <w:rsid w:val="007C1F51"/>
    <w:rsid w:val="007C3C1D"/>
    <w:rsid w:val="007C3DD6"/>
    <w:rsid w:val="007C4521"/>
    <w:rsid w:val="007C4A01"/>
    <w:rsid w:val="007C645C"/>
    <w:rsid w:val="007C6FB0"/>
    <w:rsid w:val="007C71EC"/>
    <w:rsid w:val="007D0E7E"/>
    <w:rsid w:val="007D1D0A"/>
    <w:rsid w:val="007D2505"/>
    <w:rsid w:val="007D286C"/>
    <w:rsid w:val="007D2AC6"/>
    <w:rsid w:val="007D30B1"/>
    <w:rsid w:val="007D37DB"/>
    <w:rsid w:val="007D55D0"/>
    <w:rsid w:val="007D61E3"/>
    <w:rsid w:val="007D67E7"/>
    <w:rsid w:val="007D7538"/>
    <w:rsid w:val="007D7AC3"/>
    <w:rsid w:val="007E06D3"/>
    <w:rsid w:val="007E0703"/>
    <w:rsid w:val="007E2048"/>
    <w:rsid w:val="007E2469"/>
    <w:rsid w:val="007E2594"/>
    <w:rsid w:val="007E2F04"/>
    <w:rsid w:val="007E3688"/>
    <w:rsid w:val="007E36D7"/>
    <w:rsid w:val="007E461B"/>
    <w:rsid w:val="007E46B2"/>
    <w:rsid w:val="007E585E"/>
    <w:rsid w:val="007E6F3E"/>
    <w:rsid w:val="007E7D5C"/>
    <w:rsid w:val="007E7EC5"/>
    <w:rsid w:val="007F0243"/>
    <w:rsid w:val="007F033F"/>
    <w:rsid w:val="007F089D"/>
    <w:rsid w:val="007F0B8F"/>
    <w:rsid w:val="007F1004"/>
    <w:rsid w:val="007F1BFA"/>
    <w:rsid w:val="007F1D09"/>
    <w:rsid w:val="007F1F36"/>
    <w:rsid w:val="007F224C"/>
    <w:rsid w:val="007F2271"/>
    <w:rsid w:val="007F22DC"/>
    <w:rsid w:val="007F25F7"/>
    <w:rsid w:val="007F5411"/>
    <w:rsid w:val="007F5935"/>
    <w:rsid w:val="007F5D5D"/>
    <w:rsid w:val="007F6D9C"/>
    <w:rsid w:val="007F6FB8"/>
    <w:rsid w:val="007F7082"/>
    <w:rsid w:val="007F77A1"/>
    <w:rsid w:val="008010E5"/>
    <w:rsid w:val="00804803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954"/>
    <w:rsid w:val="00811D41"/>
    <w:rsid w:val="00811DFC"/>
    <w:rsid w:val="00814911"/>
    <w:rsid w:val="00814E13"/>
    <w:rsid w:val="008153EB"/>
    <w:rsid w:val="0081564B"/>
    <w:rsid w:val="00815E8D"/>
    <w:rsid w:val="008167FF"/>
    <w:rsid w:val="00817A46"/>
    <w:rsid w:val="0082046E"/>
    <w:rsid w:val="00820F52"/>
    <w:rsid w:val="00821275"/>
    <w:rsid w:val="00822491"/>
    <w:rsid w:val="0082354D"/>
    <w:rsid w:val="00823B55"/>
    <w:rsid w:val="008241DC"/>
    <w:rsid w:val="00825004"/>
    <w:rsid w:val="008256A9"/>
    <w:rsid w:val="00825996"/>
    <w:rsid w:val="00826C7F"/>
    <w:rsid w:val="00826E70"/>
    <w:rsid w:val="0082767C"/>
    <w:rsid w:val="008322B7"/>
    <w:rsid w:val="008330C5"/>
    <w:rsid w:val="00833C2C"/>
    <w:rsid w:val="00833FB1"/>
    <w:rsid w:val="0083424F"/>
    <w:rsid w:val="008347BF"/>
    <w:rsid w:val="008350E5"/>
    <w:rsid w:val="008354CE"/>
    <w:rsid w:val="00836BC5"/>
    <w:rsid w:val="00836E08"/>
    <w:rsid w:val="008370D9"/>
    <w:rsid w:val="00837207"/>
    <w:rsid w:val="00837DFF"/>
    <w:rsid w:val="008408C6"/>
    <w:rsid w:val="00840FF4"/>
    <w:rsid w:val="00841259"/>
    <w:rsid w:val="00841F96"/>
    <w:rsid w:val="0084280B"/>
    <w:rsid w:val="0084374B"/>
    <w:rsid w:val="00843A2E"/>
    <w:rsid w:val="00843BA3"/>
    <w:rsid w:val="00844BEA"/>
    <w:rsid w:val="00845195"/>
    <w:rsid w:val="008457AD"/>
    <w:rsid w:val="00845A74"/>
    <w:rsid w:val="00845B12"/>
    <w:rsid w:val="0084739A"/>
    <w:rsid w:val="008477F7"/>
    <w:rsid w:val="00847B65"/>
    <w:rsid w:val="00847F96"/>
    <w:rsid w:val="0085197C"/>
    <w:rsid w:val="00851BBF"/>
    <w:rsid w:val="00851FA1"/>
    <w:rsid w:val="00852E53"/>
    <w:rsid w:val="0085645C"/>
    <w:rsid w:val="00856B90"/>
    <w:rsid w:val="00857783"/>
    <w:rsid w:val="0085795C"/>
    <w:rsid w:val="00857D43"/>
    <w:rsid w:val="00857FF7"/>
    <w:rsid w:val="00860183"/>
    <w:rsid w:val="00860535"/>
    <w:rsid w:val="00860650"/>
    <w:rsid w:val="008606B4"/>
    <w:rsid w:val="00860B2B"/>
    <w:rsid w:val="0086231E"/>
    <w:rsid w:val="00862684"/>
    <w:rsid w:val="008628B7"/>
    <w:rsid w:val="00862AEF"/>
    <w:rsid w:val="00862D66"/>
    <w:rsid w:val="00862F36"/>
    <w:rsid w:val="008633DB"/>
    <w:rsid w:val="00864A0F"/>
    <w:rsid w:val="00864B74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3B0"/>
    <w:rsid w:val="00871844"/>
    <w:rsid w:val="00871B42"/>
    <w:rsid w:val="008727C2"/>
    <w:rsid w:val="00872F60"/>
    <w:rsid w:val="00873E29"/>
    <w:rsid w:val="0087417A"/>
    <w:rsid w:val="0087418D"/>
    <w:rsid w:val="008748F9"/>
    <w:rsid w:val="00874FB8"/>
    <w:rsid w:val="008756FC"/>
    <w:rsid w:val="00877086"/>
    <w:rsid w:val="008775BA"/>
    <w:rsid w:val="0088139A"/>
    <w:rsid w:val="00881477"/>
    <w:rsid w:val="0088204B"/>
    <w:rsid w:val="008820F3"/>
    <w:rsid w:val="00882326"/>
    <w:rsid w:val="00882933"/>
    <w:rsid w:val="0088300F"/>
    <w:rsid w:val="0088367E"/>
    <w:rsid w:val="00883CF2"/>
    <w:rsid w:val="00884536"/>
    <w:rsid w:val="00884EFA"/>
    <w:rsid w:val="008850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A0E77"/>
    <w:rsid w:val="008A18D5"/>
    <w:rsid w:val="008A3C39"/>
    <w:rsid w:val="008A44BD"/>
    <w:rsid w:val="008A532F"/>
    <w:rsid w:val="008A5AE9"/>
    <w:rsid w:val="008A69D7"/>
    <w:rsid w:val="008A6ABB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794B"/>
    <w:rsid w:val="008B7ABD"/>
    <w:rsid w:val="008B7ECD"/>
    <w:rsid w:val="008C067D"/>
    <w:rsid w:val="008C19B0"/>
    <w:rsid w:val="008C22CE"/>
    <w:rsid w:val="008C353A"/>
    <w:rsid w:val="008C3F26"/>
    <w:rsid w:val="008C4132"/>
    <w:rsid w:val="008C4177"/>
    <w:rsid w:val="008C47DC"/>
    <w:rsid w:val="008C4F12"/>
    <w:rsid w:val="008C59C9"/>
    <w:rsid w:val="008C5BB0"/>
    <w:rsid w:val="008C682F"/>
    <w:rsid w:val="008D00FF"/>
    <w:rsid w:val="008D0642"/>
    <w:rsid w:val="008D0C7A"/>
    <w:rsid w:val="008D4153"/>
    <w:rsid w:val="008D43B6"/>
    <w:rsid w:val="008D4C6B"/>
    <w:rsid w:val="008D6354"/>
    <w:rsid w:val="008D6685"/>
    <w:rsid w:val="008D6D6B"/>
    <w:rsid w:val="008D6FC3"/>
    <w:rsid w:val="008D73F7"/>
    <w:rsid w:val="008D7516"/>
    <w:rsid w:val="008D75ED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1CE"/>
    <w:rsid w:val="008F0A0C"/>
    <w:rsid w:val="008F0BA1"/>
    <w:rsid w:val="008F0EDF"/>
    <w:rsid w:val="008F139F"/>
    <w:rsid w:val="008F1891"/>
    <w:rsid w:val="008F190E"/>
    <w:rsid w:val="008F298F"/>
    <w:rsid w:val="008F300E"/>
    <w:rsid w:val="008F3038"/>
    <w:rsid w:val="008F3A07"/>
    <w:rsid w:val="008F5257"/>
    <w:rsid w:val="008F583A"/>
    <w:rsid w:val="008F5FE5"/>
    <w:rsid w:val="008F66F6"/>
    <w:rsid w:val="008F76B8"/>
    <w:rsid w:val="008F7773"/>
    <w:rsid w:val="00900C6D"/>
    <w:rsid w:val="00900C88"/>
    <w:rsid w:val="00901095"/>
    <w:rsid w:val="009020CB"/>
    <w:rsid w:val="009031E9"/>
    <w:rsid w:val="0090330E"/>
    <w:rsid w:val="00904064"/>
    <w:rsid w:val="00906274"/>
    <w:rsid w:val="00906530"/>
    <w:rsid w:val="00906F47"/>
    <w:rsid w:val="00907312"/>
    <w:rsid w:val="009108D9"/>
    <w:rsid w:val="00911011"/>
    <w:rsid w:val="0091158F"/>
    <w:rsid w:val="00911889"/>
    <w:rsid w:val="009120C1"/>
    <w:rsid w:val="00912285"/>
    <w:rsid w:val="009124F7"/>
    <w:rsid w:val="00913DBB"/>
    <w:rsid w:val="00913E7E"/>
    <w:rsid w:val="00914135"/>
    <w:rsid w:val="00914F2B"/>
    <w:rsid w:val="00915366"/>
    <w:rsid w:val="00915797"/>
    <w:rsid w:val="00915936"/>
    <w:rsid w:val="00915B28"/>
    <w:rsid w:val="0091620D"/>
    <w:rsid w:val="009168DC"/>
    <w:rsid w:val="009169EA"/>
    <w:rsid w:val="00916AA8"/>
    <w:rsid w:val="00921420"/>
    <w:rsid w:val="009227EA"/>
    <w:rsid w:val="00923D5B"/>
    <w:rsid w:val="009240AE"/>
    <w:rsid w:val="00925FC8"/>
    <w:rsid w:val="009262DA"/>
    <w:rsid w:val="00926951"/>
    <w:rsid w:val="00926BCA"/>
    <w:rsid w:val="00927335"/>
    <w:rsid w:val="009278AE"/>
    <w:rsid w:val="009307A6"/>
    <w:rsid w:val="009310E1"/>
    <w:rsid w:val="00932A91"/>
    <w:rsid w:val="00932B2B"/>
    <w:rsid w:val="009337DC"/>
    <w:rsid w:val="00933D1D"/>
    <w:rsid w:val="00933D55"/>
    <w:rsid w:val="00933D8F"/>
    <w:rsid w:val="00934D74"/>
    <w:rsid w:val="00935F14"/>
    <w:rsid w:val="009362FC"/>
    <w:rsid w:val="00936390"/>
    <w:rsid w:val="00936527"/>
    <w:rsid w:val="009365BC"/>
    <w:rsid w:val="00936FB4"/>
    <w:rsid w:val="009375D0"/>
    <w:rsid w:val="00937F7B"/>
    <w:rsid w:val="00940607"/>
    <w:rsid w:val="00941E20"/>
    <w:rsid w:val="00942958"/>
    <w:rsid w:val="009432B5"/>
    <w:rsid w:val="00943C3D"/>
    <w:rsid w:val="00944267"/>
    <w:rsid w:val="0094438E"/>
    <w:rsid w:val="00944E57"/>
    <w:rsid w:val="009464C0"/>
    <w:rsid w:val="00947712"/>
    <w:rsid w:val="009503EF"/>
    <w:rsid w:val="0095068F"/>
    <w:rsid w:val="00951153"/>
    <w:rsid w:val="00951BAD"/>
    <w:rsid w:val="0095239E"/>
    <w:rsid w:val="00953EDD"/>
    <w:rsid w:val="00954140"/>
    <w:rsid w:val="00955461"/>
    <w:rsid w:val="00955488"/>
    <w:rsid w:val="00956083"/>
    <w:rsid w:val="00956A93"/>
    <w:rsid w:val="009573BF"/>
    <w:rsid w:val="0095742A"/>
    <w:rsid w:val="00960B38"/>
    <w:rsid w:val="00961220"/>
    <w:rsid w:val="00961658"/>
    <w:rsid w:val="0096264F"/>
    <w:rsid w:val="00962B3E"/>
    <w:rsid w:val="00965E32"/>
    <w:rsid w:val="00966C79"/>
    <w:rsid w:val="00966D6A"/>
    <w:rsid w:val="009674F6"/>
    <w:rsid w:val="0097081C"/>
    <w:rsid w:val="00971221"/>
    <w:rsid w:val="00971632"/>
    <w:rsid w:val="00973ABE"/>
    <w:rsid w:val="0097475D"/>
    <w:rsid w:val="009758A4"/>
    <w:rsid w:val="009769DF"/>
    <w:rsid w:val="00980685"/>
    <w:rsid w:val="00981B24"/>
    <w:rsid w:val="009827FF"/>
    <w:rsid w:val="009830A5"/>
    <w:rsid w:val="00983253"/>
    <w:rsid w:val="00984004"/>
    <w:rsid w:val="00985343"/>
    <w:rsid w:val="0098693F"/>
    <w:rsid w:val="00990A3E"/>
    <w:rsid w:val="00991DAD"/>
    <w:rsid w:val="0099315B"/>
    <w:rsid w:val="00994DFD"/>
    <w:rsid w:val="00995250"/>
    <w:rsid w:val="009956DC"/>
    <w:rsid w:val="00996088"/>
    <w:rsid w:val="009962AC"/>
    <w:rsid w:val="00996800"/>
    <w:rsid w:val="0099687F"/>
    <w:rsid w:val="009A1C0D"/>
    <w:rsid w:val="009A2FF8"/>
    <w:rsid w:val="009A38FF"/>
    <w:rsid w:val="009A4AA4"/>
    <w:rsid w:val="009A53EB"/>
    <w:rsid w:val="009A5B63"/>
    <w:rsid w:val="009A7453"/>
    <w:rsid w:val="009B1A17"/>
    <w:rsid w:val="009B1E7A"/>
    <w:rsid w:val="009B3ECA"/>
    <w:rsid w:val="009B436D"/>
    <w:rsid w:val="009B70BC"/>
    <w:rsid w:val="009B72D5"/>
    <w:rsid w:val="009B76AE"/>
    <w:rsid w:val="009C0283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3853"/>
    <w:rsid w:val="009E3B5F"/>
    <w:rsid w:val="009E74FE"/>
    <w:rsid w:val="009E75AE"/>
    <w:rsid w:val="009E7E33"/>
    <w:rsid w:val="009F1BDC"/>
    <w:rsid w:val="009F298D"/>
    <w:rsid w:val="009F3AE0"/>
    <w:rsid w:val="009F41D2"/>
    <w:rsid w:val="009F46AD"/>
    <w:rsid w:val="009F46C0"/>
    <w:rsid w:val="009F6B24"/>
    <w:rsid w:val="00A00ABF"/>
    <w:rsid w:val="00A00F86"/>
    <w:rsid w:val="00A01BE0"/>
    <w:rsid w:val="00A01D57"/>
    <w:rsid w:val="00A023A0"/>
    <w:rsid w:val="00A04038"/>
    <w:rsid w:val="00A04831"/>
    <w:rsid w:val="00A079AA"/>
    <w:rsid w:val="00A10F0D"/>
    <w:rsid w:val="00A11F54"/>
    <w:rsid w:val="00A1207A"/>
    <w:rsid w:val="00A143F0"/>
    <w:rsid w:val="00A15AB2"/>
    <w:rsid w:val="00A160D4"/>
    <w:rsid w:val="00A1638E"/>
    <w:rsid w:val="00A17070"/>
    <w:rsid w:val="00A17676"/>
    <w:rsid w:val="00A202BD"/>
    <w:rsid w:val="00A20A2F"/>
    <w:rsid w:val="00A22EA2"/>
    <w:rsid w:val="00A2370D"/>
    <w:rsid w:val="00A24392"/>
    <w:rsid w:val="00A24DA1"/>
    <w:rsid w:val="00A25355"/>
    <w:rsid w:val="00A25769"/>
    <w:rsid w:val="00A2596F"/>
    <w:rsid w:val="00A261EC"/>
    <w:rsid w:val="00A2706D"/>
    <w:rsid w:val="00A323E3"/>
    <w:rsid w:val="00A332E4"/>
    <w:rsid w:val="00A350F8"/>
    <w:rsid w:val="00A35269"/>
    <w:rsid w:val="00A36699"/>
    <w:rsid w:val="00A37FF4"/>
    <w:rsid w:val="00A40010"/>
    <w:rsid w:val="00A40D37"/>
    <w:rsid w:val="00A41369"/>
    <w:rsid w:val="00A421A1"/>
    <w:rsid w:val="00A42F30"/>
    <w:rsid w:val="00A43A6B"/>
    <w:rsid w:val="00A463A8"/>
    <w:rsid w:val="00A46B2E"/>
    <w:rsid w:val="00A47DB9"/>
    <w:rsid w:val="00A50080"/>
    <w:rsid w:val="00A50DFF"/>
    <w:rsid w:val="00A51AAE"/>
    <w:rsid w:val="00A52AA8"/>
    <w:rsid w:val="00A52AF0"/>
    <w:rsid w:val="00A536B8"/>
    <w:rsid w:val="00A5384A"/>
    <w:rsid w:val="00A53B50"/>
    <w:rsid w:val="00A5477B"/>
    <w:rsid w:val="00A558B1"/>
    <w:rsid w:val="00A55901"/>
    <w:rsid w:val="00A60625"/>
    <w:rsid w:val="00A61DDF"/>
    <w:rsid w:val="00A61E5E"/>
    <w:rsid w:val="00A62FC6"/>
    <w:rsid w:val="00A64146"/>
    <w:rsid w:val="00A6427C"/>
    <w:rsid w:val="00A64639"/>
    <w:rsid w:val="00A646BC"/>
    <w:rsid w:val="00A647EC"/>
    <w:rsid w:val="00A64914"/>
    <w:rsid w:val="00A6571A"/>
    <w:rsid w:val="00A672BB"/>
    <w:rsid w:val="00A67B56"/>
    <w:rsid w:val="00A67C22"/>
    <w:rsid w:val="00A70128"/>
    <w:rsid w:val="00A70248"/>
    <w:rsid w:val="00A72DEA"/>
    <w:rsid w:val="00A73415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45B"/>
    <w:rsid w:val="00A849D0"/>
    <w:rsid w:val="00A84B7F"/>
    <w:rsid w:val="00A85214"/>
    <w:rsid w:val="00A8595D"/>
    <w:rsid w:val="00A85A32"/>
    <w:rsid w:val="00A85D87"/>
    <w:rsid w:val="00A87916"/>
    <w:rsid w:val="00A909B0"/>
    <w:rsid w:val="00A90F46"/>
    <w:rsid w:val="00A91121"/>
    <w:rsid w:val="00A917E5"/>
    <w:rsid w:val="00A919CA"/>
    <w:rsid w:val="00A92046"/>
    <w:rsid w:val="00A9298E"/>
    <w:rsid w:val="00A932D1"/>
    <w:rsid w:val="00A933D6"/>
    <w:rsid w:val="00A9422B"/>
    <w:rsid w:val="00A94277"/>
    <w:rsid w:val="00A9434F"/>
    <w:rsid w:val="00A94C36"/>
    <w:rsid w:val="00A9500F"/>
    <w:rsid w:val="00A95D30"/>
    <w:rsid w:val="00A96771"/>
    <w:rsid w:val="00A96E87"/>
    <w:rsid w:val="00A9719D"/>
    <w:rsid w:val="00A975A1"/>
    <w:rsid w:val="00A97E39"/>
    <w:rsid w:val="00AA0507"/>
    <w:rsid w:val="00AA12D9"/>
    <w:rsid w:val="00AA2474"/>
    <w:rsid w:val="00AA29C6"/>
    <w:rsid w:val="00AA2BE9"/>
    <w:rsid w:val="00AA3405"/>
    <w:rsid w:val="00AA44DF"/>
    <w:rsid w:val="00AA4616"/>
    <w:rsid w:val="00AA5E47"/>
    <w:rsid w:val="00AA68E6"/>
    <w:rsid w:val="00AA6969"/>
    <w:rsid w:val="00AA7242"/>
    <w:rsid w:val="00AB014B"/>
    <w:rsid w:val="00AB0CCF"/>
    <w:rsid w:val="00AB0F1D"/>
    <w:rsid w:val="00AB203C"/>
    <w:rsid w:val="00AB23BD"/>
    <w:rsid w:val="00AB372F"/>
    <w:rsid w:val="00AB4740"/>
    <w:rsid w:val="00AB4ADF"/>
    <w:rsid w:val="00AB4B1F"/>
    <w:rsid w:val="00AB4DC3"/>
    <w:rsid w:val="00AB50A7"/>
    <w:rsid w:val="00AB520B"/>
    <w:rsid w:val="00AB58EF"/>
    <w:rsid w:val="00AB68EE"/>
    <w:rsid w:val="00AB6D88"/>
    <w:rsid w:val="00AB6E5C"/>
    <w:rsid w:val="00AC0538"/>
    <w:rsid w:val="00AC0A85"/>
    <w:rsid w:val="00AC0CB5"/>
    <w:rsid w:val="00AC2C1B"/>
    <w:rsid w:val="00AC32B8"/>
    <w:rsid w:val="00AC4234"/>
    <w:rsid w:val="00AC49EB"/>
    <w:rsid w:val="00AC60C0"/>
    <w:rsid w:val="00AC6F9D"/>
    <w:rsid w:val="00AC7699"/>
    <w:rsid w:val="00AD03D6"/>
    <w:rsid w:val="00AD119E"/>
    <w:rsid w:val="00AD1B18"/>
    <w:rsid w:val="00AD1DB4"/>
    <w:rsid w:val="00AD2AC2"/>
    <w:rsid w:val="00AD3203"/>
    <w:rsid w:val="00AD43A2"/>
    <w:rsid w:val="00AD4E53"/>
    <w:rsid w:val="00AD5244"/>
    <w:rsid w:val="00AD59ED"/>
    <w:rsid w:val="00AD5F57"/>
    <w:rsid w:val="00AD6118"/>
    <w:rsid w:val="00AD67F7"/>
    <w:rsid w:val="00AD6A88"/>
    <w:rsid w:val="00AD7423"/>
    <w:rsid w:val="00AE0373"/>
    <w:rsid w:val="00AE112D"/>
    <w:rsid w:val="00AE2361"/>
    <w:rsid w:val="00AE35E8"/>
    <w:rsid w:val="00AE3A0C"/>
    <w:rsid w:val="00AE3D1E"/>
    <w:rsid w:val="00AE516E"/>
    <w:rsid w:val="00AE7EA3"/>
    <w:rsid w:val="00AF0AC9"/>
    <w:rsid w:val="00AF172D"/>
    <w:rsid w:val="00AF362A"/>
    <w:rsid w:val="00AF4F9F"/>
    <w:rsid w:val="00AF645E"/>
    <w:rsid w:val="00AF6A9F"/>
    <w:rsid w:val="00AF6C47"/>
    <w:rsid w:val="00AF7D6C"/>
    <w:rsid w:val="00B009D8"/>
    <w:rsid w:val="00B02205"/>
    <w:rsid w:val="00B02C62"/>
    <w:rsid w:val="00B0527F"/>
    <w:rsid w:val="00B06222"/>
    <w:rsid w:val="00B06B1B"/>
    <w:rsid w:val="00B1024E"/>
    <w:rsid w:val="00B10DB8"/>
    <w:rsid w:val="00B10EAE"/>
    <w:rsid w:val="00B121EC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A10"/>
    <w:rsid w:val="00B16D00"/>
    <w:rsid w:val="00B1706B"/>
    <w:rsid w:val="00B17475"/>
    <w:rsid w:val="00B218F5"/>
    <w:rsid w:val="00B2389C"/>
    <w:rsid w:val="00B23A02"/>
    <w:rsid w:val="00B23D36"/>
    <w:rsid w:val="00B24615"/>
    <w:rsid w:val="00B24658"/>
    <w:rsid w:val="00B24FA4"/>
    <w:rsid w:val="00B2612D"/>
    <w:rsid w:val="00B262AD"/>
    <w:rsid w:val="00B26EF2"/>
    <w:rsid w:val="00B27696"/>
    <w:rsid w:val="00B2786C"/>
    <w:rsid w:val="00B27B7F"/>
    <w:rsid w:val="00B27E4C"/>
    <w:rsid w:val="00B30DA7"/>
    <w:rsid w:val="00B30F3F"/>
    <w:rsid w:val="00B323A9"/>
    <w:rsid w:val="00B326D1"/>
    <w:rsid w:val="00B32F43"/>
    <w:rsid w:val="00B32F66"/>
    <w:rsid w:val="00B33CFE"/>
    <w:rsid w:val="00B34A55"/>
    <w:rsid w:val="00B34BCF"/>
    <w:rsid w:val="00B359DB"/>
    <w:rsid w:val="00B35EFD"/>
    <w:rsid w:val="00B368BF"/>
    <w:rsid w:val="00B370C7"/>
    <w:rsid w:val="00B401C8"/>
    <w:rsid w:val="00B40DC3"/>
    <w:rsid w:val="00B40E0C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9C"/>
    <w:rsid w:val="00B553D6"/>
    <w:rsid w:val="00B562A3"/>
    <w:rsid w:val="00B56475"/>
    <w:rsid w:val="00B56B90"/>
    <w:rsid w:val="00B576E1"/>
    <w:rsid w:val="00B6036A"/>
    <w:rsid w:val="00B607D2"/>
    <w:rsid w:val="00B6143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C1B"/>
    <w:rsid w:val="00B73105"/>
    <w:rsid w:val="00B7316F"/>
    <w:rsid w:val="00B75921"/>
    <w:rsid w:val="00B763C9"/>
    <w:rsid w:val="00B7647A"/>
    <w:rsid w:val="00B76F31"/>
    <w:rsid w:val="00B80300"/>
    <w:rsid w:val="00B80BD4"/>
    <w:rsid w:val="00B8105E"/>
    <w:rsid w:val="00B84876"/>
    <w:rsid w:val="00B8646C"/>
    <w:rsid w:val="00B865EA"/>
    <w:rsid w:val="00B8704E"/>
    <w:rsid w:val="00B87836"/>
    <w:rsid w:val="00B9186D"/>
    <w:rsid w:val="00B92432"/>
    <w:rsid w:val="00B926D5"/>
    <w:rsid w:val="00B92CC6"/>
    <w:rsid w:val="00B92FFB"/>
    <w:rsid w:val="00B931AA"/>
    <w:rsid w:val="00B93D12"/>
    <w:rsid w:val="00B93E5E"/>
    <w:rsid w:val="00B940E0"/>
    <w:rsid w:val="00B94E17"/>
    <w:rsid w:val="00B9672D"/>
    <w:rsid w:val="00B971B0"/>
    <w:rsid w:val="00B971C3"/>
    <w:rsid w:val="00BA0336"/>
    <w:rsid w:val="00BA0C09"/>
    <w:rsid w:val="00BA1572"/>
    <w:rsid w:val="00BA1674"/>
    <w:rsid w:val="00BA2C58"/>
    <w:rsid w:val="00BA2CDF"/>
    <w:rsid w:val="00BA2EE9"/>
    <w:rsid w:val="00BA35FC"/>
    <w:rsid w:val="00BA5487"/>
    <w:rsid w:val="00BA5549"/>
    <w:rsid w:val="00BA5B15"/>
    <w:rsid w:val="00BA5BB4"/>
    <w:rsid w:val="00BA6C56"/>
    <w:rsid w:val="00BA7331"/>
    <w:rsid w:val="00BA75FC"/>
    <w:rsid w:val="00BB1147"/>
    <w:rsid w:val="00BB117E"/>
    <w:rsid w:val="00BB16AE"/>
    <w:rsid w:val="00BB1FC8"/>
    <w:rsid w:val="00BB2E8D"/>
    <w:rsid w:val="00BB4090"/>
    <w:rsid w:val="00BB4133"/>
    <w:rsid w:val="00BB4C2A"/>
    <w:rsid w:val="00BB6A7B"/>
    <w:rsid w:val="00BB7B76"/>
    <w:rsid w:val="00BB7D7C"/>
    <w:rsid w:val="00BC0CC2"/>
    <w:rsid w:val="00BC0F5C"/>
    <w:rsid w:val="00BC151A"/>
    <w:rsid w:val="00BC162C"/>
    <w:rsid w:val="00BC2A7A"/>
    <w:rsid w:val="00BC3107"/>
    <w:rsid w:val="00BC33BD"/>
    <w:rsid w:val="00BC3FBB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1BFC"/>
    <w:rsid w:val="00BD5708"/>
    <w:rsid w:val="00BD598E"/>
    <w:rsid w:val="00BD5C58"/>
    <w:rsid w:val="00BD6231"/>
    <w:rsid w:val="00BE0C3C"/>
    <w:rsid w:val="00BE0EE1"/>
    <w:rsid w:val="00BE12BA"/>
    <w:rsid w:val="00BE20BF"/>
    <w:rsid w:val="00BE25D1"/>
    <w:rsid w:val="00BE3AB0"/>
    <w:rsid w:val="00BE588F"/>
    <w:rsid w:val="00BE6ABB"/>
    <w:rsid w:val="00BE6E27"/>
    <w:rsid w:val="00BE7A92"/>
    <w:rsid w:val="00BF02C3"/>
    <w:rsid w:val="00BF0384"/>
    <w:rsid w:val="00BF07F9"/>
    <w:rsid w:val="00BF0970"/>
    <w:rsid w:val="00BF1163"/>
    <w:rsid w:val="00BF16D9"/>
    <w:rsid w:val="00BF2A69"/>
    <w:rsid w:val="00BF4C2D"/>
    <w:rsid w:val="00BF5226"/>
    <w:rsid w:val="00BF5822"/>
    <w:rsid w:val="00BF63F4"/>
    <w:rsid w:val="00BF6C5D"/>
    <w:rsid w:val="00BF7871"/>
    <w:rsid w:val="00C01332"/>
    <w:rsid w:val="00C01AF0"/>
    <w:rsid w:val="00C02CE7"/>
    <w:rsid w:val="00C040EA"/>
    <w:rsid w:val="00C045E1"/>
    <w:rsid w:val="00C054EA"/>
    <w:rsid w:val="00C057B3"/>
    <w:rsid w:val="00C059B5"/>
    <w:rsid w:val="00C05C29"/>
    <w:rsid w:val="00C0772D"/>
    <w:rsid w:val="00C105D4"/>
    <w:rsid w:val="00C10AE1"/>
    <w:rsid w:val="00C10C17"/>
    <w:rsid w:val="00C11161"/>
    <w:rsid w:val="00C112CB"/>
    <w:rsid w:val="00C11361"/>
    <w:rsid w:val="00C12B03"/>
    <w:rsid w:val="00C158DC"/>
    <w:rsid w:val="00C1635B"/>
    <w:rsid w:val="00C16457"/>
    <w:rsid w:val="00C16C22"/>
    <w:rsid w:val="00C21DCD"/>
    <w:rsid w:val="00C224D2"/>
    <w:rsid w:val="00C2318B"/>
    <w:rsid w:val="00C24DBC"/>
    <w:rsid w:val="00C2546A"/>
    <w:rsid w:val="00C25487"/>
    <w:rsid w:val="00C25DF3"/>
    <w:rsid w:val="00C25F07"/>
    <w:rsid w:val="00C26F8B"/>
    <w:rsid w:val="00C27833"/>
    <w:rsid w:val="00C27D0B"/>
    <w:rsid w:val="00C309DE"/>
    <w:rsid w:val="00C310C7"/>
    <w:rsid w:val="00C312D9"/>
    <w:rsid w:val="00C3160E"/>
    <w:rsid w:val="00C33494"/>
    <w:rsid w:val="00C339DB"/>
    <w:rsid w:val="00C343F1"/>
    <w:rsid w:val="00C34581"/>
    <w:rsid w:val="00C34B2D"/>
    <w:rsid w:val="00C3528F"/>
    <w:rsid w:val="00C35800"/>
    <w:rsid w:val="00C35F66"/>
    <w:rsid w:val="00C35FF4"/>
    <w:rsid w:val="00C36FB9"/>
    <w:rsid w:val="00C377B9"/>
    <w:rsid w:val="00C37AE1"/>
    <w:rsid w:val="00C4078E"/>
    <w:rsid w:val="00C417FA"/>
    <w:rsid w:val="00C41E12"/>
    <w:rsid w:val="00C42CFA"/>
    <w:rsid w:val="00C439E8"/>
    <w:rsid w:val="00C44179"/>
    <w:rsid w:val="00C4662C"/>
    <w:rsid w:val="00C46659"/>
    <w:rsid w:val="00C469F0"/>
    <w:rsid w:val="00C46DBC"/>
    <w:rsid w:val="00C4754C"/>
    <w:rsid w:val="00C509F0"/>
    <w:rsid w:val="00C51E57"/>
    <w:rsid w:val="00C54314"/>
    <w:rsid w:val="00C54FA4"/>
    <w:rsid w:val="00C55275"/>
    <w:rsid w:val="00C55336"/>
    <w:rsid w:val="00C55EAD"/>
    <w:rsid w:val="00C56E72"/>
    <w:rsid w:val="00C571CC"/>
    <w:rsid w:val="00C600FA"/>
    <w:rsid w:val="00C6275E"/>
    <w:rsid w:val="00C62AF0"/>
    <w:rsid w:val="00C62BEC"/>
    <w:rsid w:val="00C62F7F"/>
    <w:rsid w:val="00C633AD"/>
    <w:rsid w:val="00C65C96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1620"/>
    <w:rsid w:val="00C8227D"/>
    <w:rsid w:val="00C8281A"/>
    <w:rsid w:val="00C828E0"/>
    <w:rsid w:val="00C835C6"/>
    <w:rsid w:val="00C8516B"/>
    <w:rsid w:val="00C85EAA"/>
    <w:rsid w:val="00C86B3C"/>
    <w:rsid w:val="00C86E20"/>
    <w:rsid w:val="00C875EC"/>
    <w:rsid w:val="00C87D67"/>
    <w:rsid w:val="00C91B8A"/>
    <w:rsid w:val="00C9275A"/>
    <w:rsid w:val="00C928DB"/>
    <w:rsid w:val="00C92C73"/>
    <w:rsid w:val="00C93224"/>
    <w:rsid w:val="00C93607"/>
    <w:rsid w:val="00C941D8"/>
    <w:rsid w:val="00C94FAE"/>
    <w:rsid w:val="00C95310"/>
    <w:rsid w:val="00C95F86"/>
    <w:rsid w:val="00C9686E"/>
    <w:rsid w:val="00C96A50"/>
    <w:rsid w:val="00CA0284"/>
    <w:rsid w:val="00CA07C1"/>
    <w:rsid w:val="00CA0968"/>
    <w:rsid w:val="00CA0FA7"/>
    <w:rsid w:val="00CA2D21"/>
    <w:rsid w:val="00CA371D"/>
    <w:rsid w:val="00CA3A09"/>
    <w:rsid w:val="00CA4515"/>
    <w:rsid w:val="00CA5838"/>
    <w:rsid w:val="00CA7B05"/>
    <w:rsid w:val="00CB013C"/>
    <w:rsid w:val="00CB1896"/>
    <w:rsid w:val="00CB26A6"/>
    <w:rsid w:val="00CB30B3"/>
    <w:rsid w:val="00CB3DF3"/>
    <w:rsid w:val="00CB3EF7"/>
    <w:rsid w:val="00CB5A9F"/>
    <w:rsid w:val="00CB5EE5"/>
    <w:rsid w:val="00CB6495"/>
    <w:rsid w:val="00CB6A59"/>
    <w:rsid w:val="00CB6B83"/>
    <w:rsid w:val="00CB6C0E"/>
    <w:rsid w:val="00CB6C8D"/>
    <w:rsid w:val="00CB6E56"/>
    <w:rsid w:val="00CB6FBE"/>
    <w:rsid w:val="00CB7C0A"/>
    <w:rsid w:val="00CC04B6"/>
    <w:rsid w:val="00CC0A35"/>
    <w:rsid w:val="00CC1DC7"/>
    <w:rsid w:val="00CC31CB"/>
    <w:rsid w:val="00CC3842"/>
    <w:rsid w:val="00CC3B19"/>
    <w:rsid w:val="00CC5289"/>
    <w:rsid w:val="00CC553C"/>
    <w:rsid w:val="00CC555B"/>
    <w:rsid w:val="00CC5575"/>
    <w:rsid w:val="00CC55D7"/>
    <w:rsid w:val="00CC5A61"/>
    <w:rsid w:val="00CC6005"/>
    <w:rsid w:val="00CC652E"/>
    <w:rsid w:val="00CC6F2D"/>
    <w:rsid w:val="00CC6FB7"/>
    <w:rsid w:val="00CC7057"/>
    <w:rsid w:val="00CC7B2B"/>
    <w:rsid w:val="00CC7EF2"/>
    <w:rsid w:val="00CD06C3"/>
    <w:rsid w:val="00CD0B5A"/>
    <w:rsid w:val="00CD3267"/>
    <w:rsid w:val="00CD3A6F"/>
    <w:rsid w:val="00CD3C14"/>
    <w:rsid w:val="00CD3D31"/>
    <w:rsid w:val="00CD4760"/>
    <w:rsid w:val="00CD613B"/>
    <w:rsid w:val="00CD625C"/>
    <w:rsid w:val="00CD744B"/>
    <w:rsid w:val="00CD7AE6"/>
    <w:rsid w:val="00CD7B3F"/>
    <w:rsid w:val="00CE0480"/>
    <w:rsid w:val="00CE05BC"/>
    <w:rsid w:val="00CE23F1"/>
    <w:rsid w:val="00CE38E0"/>
    <w:rsid w:val="00CE4AD4"/>
    <w:rsid w:val="00CE5198"/>
    <w:rsid w:val="00CE630C"/>
    <w:rsid w:val="00CE6741"/>
    <w:rsid w:val="00CE6B0B"/>
    <w:rsid w:val="00CE71B4"/>
    <w:rsid w:val="00CE71D9"/>
    <w:rsid w:val="00CE7DA9"/>
    <w:rsid w:val="00CE7F0D"/>
    <w:rsid w:val="00CF02BF"/>
    <w:rsid w:val="00CF0CF9"/>
    <w:rsid w:val="00CF2369"/>
    <w:rsid w:val="00CF2A70"/>
    <w:rsid w:val="00CF2CC6"/>
    <w:rsid w:val="00CF2CD2"/>
    <w:rsid w:val="00CF3F9D"/>
    <w:rsid w:val="00CF408B"/>
    <w:rsid w:val="00CF60C0"/>
    <w:rsid w:val="00CF6DE3"/>
    <w:rsid w:val="00CF6FA2"/>
    <w:rsid w:val="00CF705C"/>
    <w:rsid w:val="00CF7B93"/>
    <w:rsid w:val="00CF7E0B"/>
    <w:rsid w:val="00D014EB"/>
    <w:rsid w:val="00D019D6"/>
    <w:rsid w:val="00D02BD9"/>
    <w:rsid w:val="00D02E3A"/>
    <w:rsid w:val="00D02EAC"/>
    <w:rsid w:val="00D03592"/>
    <w:rsid w:val="00D0387D"/>
    <w:rsid w:val="00D04A2F"/>
    <w:rsid w:val="00D04FAC"/>
    <w:rsid w:val="00D05207"/>
    <w:rsid w:val="00D057DD"/>
    <w:rsid w:val="00D05880"/>
    <w:rsid w:val="00D05A24"/>
    <w:rsid w:val="00D05C1F"/>
    <w:rsid w:val="00D05F2C"/>
    <w:rsid w:val="00D067AB"/>
    <w:rsid w:val="00D0776E"/>
    <w:rsid w:val="00D105DB"/>
    <w:rsid w:val="00D10993"/>
    <w:rsid w:val="00D125A1"/>
    <w:rsid w:val="00D12A6B"/>
    <w:rsid w:val="00D12DE3"/>
    <w:rsid w:val="00D13920"/>
    <w:rsid w:val="00D140CE"/>
    <w:rsid w:val="00D14D19"/>
    <w:rsid w:val="00D1526D"/>
    <w:rsid w:val="00D16CB7"/>
    <w:rsid w:val="00D201A0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4BE2"/>
    <w:rsid w:val="00D252CB"/>
    <w:rsid w:val="00D27CA8"/>
    <w:rsid w:val="00D27F84"/>
    <w:rsid w:val="00D27FF5"/>
    <w:rsid w:val="00D306B9"/>
    <w:rsid w:val="00D313DF"/>
    <w:rsid w:val="00D3187D"/>
    <w:rsid w:val="00D32416"/>
    <w:rsid w:val="00D32630"/>
    <w:rsid w:val="00D327BB"/>
    <w:rsid w:val="00D33E06"/>
    <w:rsid w:val="00D3787E"/>
    <w:rsid w:val="00D41D27"/>
    <w:rsid w:val="00D42DDC"/>
    <w:rsid w:val="00D445BB"/>
    <w:rsid w:val="00D44D90"/>
    <w:rsid w:val="00D4594E"/>
    <w:rsid w:val="00D460CA"/>
    <w:rsid w:val="00D46CD2"/>
    <w:rsid w:val="00D47C5E"/>
    <w:rsid w:val="00D50A37"/>
    <w:rsid w:val="00D51DE9"/>
    <w:rsid w:val="00D54A29"/>
    <w:rsid w:val="00D55F71"/>
    <w:rsid w:val="00D560A0"/>
    <w:rsid w:val="00D564B0"/>
    <w:rsid w:val="00D56C84"/>
    <w:rsid w:val="00D56DFD"/>
    <w:rsid w:val="00D56EE2"/>
    <w:rsid w:val="00D57353"/>
    <w:rsid w:val="00D60627"/>
    <w:rsid w:val="00D60BB1"/>
    <w:rsid w:val="00D6233F"/>
    <w:rsid w:val="00D62619"/>
    <w:rsid w:val="00D62A9D"/>
    <w:rsid w:val="00D62C25"/>
    <w:rsid w:val="00D632FF"/>
    <w:rsid w:val="00D63B16"/>
    <w:rsid w:val="00D649ED"/>
    <w:rsid w:val="00D66E5D"/>
    <w:rsid w:val="00D67C7B"/>
    <w:rsid w:val="00D67CE8"/>
    <w:rsid w:val="00D701A5"/>
    <w:rsid w:val="00D701E3"/>
    <w:rsid w:val="00D70D68"/>
    <w:rsid w:val="00D71A62"/>
    <w:rsid w:val="00D739FB"/>
    <w:rsid w:val="00D741A3"/>
    <w:rsid w:val="00D7426C"/>
    <w:rsid w:val="00D74E47"/>
    <w:rsid w:val="00D75C3C"/>
    <w:rsid w:val="00D76BAB"/>
    <w:rsid w:val="00D77C81"/>
    <w:rsid w:val="00D77FDE"/>
    <w:rsid w:val="00D800A2"/>
    <w:rsid w:val="00D80BBD"/>
    <w:rsid w:val="00D81912"/>
    <w:rsid w:val="00D81F2C"/>
    <w:rsid w:val="00D820B7"/>
    <w:rsid w:val="00D82762"/>
    <w:rsid w:val="00D82CC3"/>
    <w:rsid w:val="00D83BAE"/>
    <w:rsid w:val="00D83ED3"/>
    <w:rsid w:val="00D84F80"/>
    <w:rsid w:val="00D87043"/>
    <w:rsid w:val="00D875DE"/>
    <w:rsid w:val="00D87A20"/>
    <w:rsid w:val="00D9009C"/>
    <w:rsid w:val="00D909AA"/>
    <w:rsid w:val="00D91EEB"/>
    <w:rsid w:val="00D92046"/>
    <w:rsid w:val="00D93D6F"/>
    <w:rsid w:val="00D94A6C"/>
    <w:rsid w:val="00D95609"/>
    <w:rsid w:val="00D9655A"/>
    <w:rsid w:val="00D96E1B"/>
    <w:rsid w:val="00D9791C"/>
    <w:rsid w:val="00D97E86"/>
    <w:rsid w:val="00DA114F"/>
    <w:rsid w:val="00DA2627"/>
    <w:rsid w:val="00DA2EA3"/>
    <w:rsid w:val="00DA38F0"/>
    <w:rsid w:val="00DA4B55"/>
    <w:rsid w:val="00DA4FCD"/>
    <w:rsid w:val="00DA518C"/>
    <w:rsid w:val="00DA5C30"/>
    <w:rsid w:val="00DA6439"/>
    <w:rsid w:val="00DA6447"/>
    <w:rsid w:val="00DA738C"/>
    <w:rsid w:val="00DA7B9B"/>
    <w:rsid w:val="00DB06DA"/>
    <w:rsid w:val="00DB0834"/>
    <w:rsid w:val="00DB2B95"/>
    <w:rsid w:val="00DB4CBB"/>
    <w:rsid w:val="00DB7203"/>
    <w:rsid w:val="00DB7471"/>
    <w:rsid w:val="00DC077F"/>
    <w:rsid w:val="00DC0D19"/>
    <w:rsid w:val="00DC1C7B"/>
    <w:rsid w:val="00DC238D"/>
    <w:rsid w:val="00DC2A40"/>
    <w:rsid w:val="00DC4B61"/>
    <w:rsid w:val="00DC4D78"/>
    <w:rsid w:val="00DC4E6D"/>
    <w:rsid w:val="00DC501F"/>
    <w:rsid w:val="00DC5450"/>
    <w:rsid w:val="00DC5CFC"/>
    <w:rsid w:val="00DC67DE"/>
    <w:rsid w:val="00DC69B2"/>
    <w:rsid w:val="00DC6CD3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40C"/>
    <w:rsid w:val="00DD652E"/>
    <w:rsid w:val="00DD6961"/>
    <w:rsid w:val="00DD7439"/>
    <w:rsid w:val="00DD74F3"/>
    <w:rsid w:val="00DD7A8C"/>
    <w:rsid w:val="00DD7CA1"/>
    <w:rsid w:val="00DE0686"/>
    <w:rsid w:val="00DE1998"/>
    <w:rsid w:val="00DE3854"/>
    <w:rsid w:val="00DE3862"/>
    <w:rsid w:val="00DE3AEB"/>
    <w:rsid w:val="00DE55EB"/>
    <w:rsid w:val="00DE5AF5"/>
    <w:rsid w:val="00DE5B5A"/>
    <w:rsid w:val="00DE74A7"/>
    <w:rsid w:val="00DF1530"/>
    <w:rsid w:val="00DF31C9"/>
    <w:rsid w:val="00DF494A"/>
    <w:rsid w:val="00DF6687"/>
    <w:rsid w:val="00DF7614"/>
    <w:rsid w:val="00DF76C2"/>
    <w:rsid w:val="00DF7A00"/>
    <w:rsid w:val="00E0009E"/>
    <w:rsid w:val="00E00F18"/>
    <w:rsid w:val="00E014A1"/>
    <w:rsid w:val="00E01A34"/>
    <w:rsid w:val="00E01F6E"/>
    <w:rsid w:val="00E023AD"/>
    <w:rsid w:val="00E032A8"/>
    <w:rsid w:val="00E03472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6FBD"/>
    <w:rsid w:val="00E0735B"/>
    <w:rsid w:val="00E0784A"/>
    <w:rsid w:val="00E1089B"/>
    <w:rsid w:val="00E1120D"/>
    <w:rsid w:val="00E11AAC"/>
    <w:rsid w:val="00E11B56"/>
    <w:rsid w:val="00E13CB3"/>
    <w:rsid w:val="00E140C5"/>
    <w:rsid w:val="00E15A64"/>
    <w:rsid w:val="00E15D98"/>
    <w:rsid w:val="00E2013D"/>
    <w:rsid w:val="00E2121D"/>
    <w:rsid w:val="00E217C7"/>
    <w:rsid w:val="00E243A3"/>
    <w:rsid w:val="00E24C0B"/>
    <w:rsid w:val="00E25852"/>
    <w:rsid w:val="00E264BF"/>
    <w:rsid w:val="00E277BC"/>
    <w:rsid w:val="00E31BC0"/>
    <w:rsid w:val="00E31EA5"/>
    <w:rsid w:val="00E3397C"/>
    <w:rsid w:val="00E34870"/>
    <w:rsid w:val="00E35506"/>
    <w:rsid w:val="00E35825"/>
    <w:rsid w:val="00E37564"/>
    <w:rsid w:val="00E404F3"/>
    <w:rsid w:val="00E40656"/>
    <w:rsid w:val="00E40FF9"/>
    <w:rsid w:val="00E41263"/>
    <w:rsid w:val="00E4144B"/>
    <w:rsid w:val="00E41F03"/>
    <w:rsid w:val="00E42894"/>
    <w:rsid w:val="00E432AD"/>
    <w:rsid w:val="00E43352"/>
    <w:rsid w:val="00E43459"/>
    <w:rsid w:val="00E43797"/>
    <w:rsid w:val="00E43B38"/>
    <w:rsid w:val="00E44044"/>
    <w:rsid w:val="00E449A8"/>
    <w:rsid w:val="00E4581C"/>
    <w:rsid w:val="00E45B6C"/>
    <w:rsid w:val="00E45F87"/>
    <w:rsid w:val="00E47E15"/>
    <w:rsid w:val="00E50539"/>
    <w:rsid w:val="00E505B3"/>
    <w:rsid w:val="00E50CA4"/>
    <w:rsid w:val="00E5258C"/>
    <w:rsid w:val="00E52BD2"/>
    <w:rsid w:val="00E532DB"/>
    <w:rsid w:val="00E5376A"/>
    <w:rsid w:val="00E53F67"/>
    <w:rsid w:val="00E55703"/>
    <w:rsid w:val="00E55D94"/>
    <w:rsid w:val="00E564A7"/>
    <w:rsid w:val="00E569E2"/>
    <w:rsid w:val="00E61104"/>
    <w:rsid w:val="00E617B6"/>
    <w:rsid w:val="00E627A7"/>
    <w:rsid w:val="00E63415"/>
    <w:rsid w:val="00E64BCD"/>
    <w:rsid w:val="00E64DCD"/>
    <w:rsid w:val="00E65820"/>
    <w:rsid w:val="00E66396"/>
    <w:rsid w:val="00E66446"/>
    <w:rsid w:val="00E6668B"/>
    <w:rsid w:val="00E6675B"/>
    <w:rsid w:val="00E66E5E"/>
    <w:rsid w:val="00E67472"/>
    <w:rsid w:val="00E674C8"/>
    <w:rsid w:val="00E677CD"/>
    <w:rsid w:val="00E70D6A"/>
    <w:rsid w:val="00E7184C"/>
    <w:rsid w:val="00E71C02"/>
    <w:rsid w:val="00E72EF6"/>
    <w:rsid w:val="00E739B1"/>
    <w:rsid w:val="00E75221"/>
    <w:rsid w:val="00E757AB"/>
    <w:rsid w:val="00E75C49"/>
    <w:rsid w:val="00E75C69"/>
    <w:rsid w:val="00E76AB0"/>
    <w:rsid w:val="00E771FD"/>
    <w:rsid w:val="00E773B0"/>
    <w:rsid w:val="00E809C3"/>
    <w:rsid w:val="00E80A66"/>
    <w:rsid w:val="00E814AD"/>
    <w:rsid w:val="00E814BB"/>
    <w:rsid w:val="00E83671"/>
    <w:rsid w:val="00E836EB"/>
    <w:rsid w:val="00E83942"/>
    <w:rsid w:val="00E8395D"/>
    <w:rsid w:val="00E8396D"/>
    <w:rsid w:val="00E83D6D"/>
    <w:rsid w:val="00E8423A"/>
    <w:rsid w:val="00E846D9"/>
    <w:rsid w:val="00E860F3"/>
    <w:rsid w:val="00E867B4"/>
    <w:rsid w:val="00E86AB3"/>
    <w:rsid w:val="00E877BC"/>
    <w:rsid w:val="00E90CB8"/>
    <w:rsid w:val="00E924C8"/>
    <w:rsid w:val="00E92872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0C"/>
    <w:rsid w:val="00EA7AB6"/>
    <w:rsid w:val="00EB0B7F"/>
    <w:rsid w:val="00EB2CBE"/>
    <w:rsid w:val="00EB30E8"/>
    <w:rsid w:val="00EB3D9D"/>
    <w:rsid w:val="00EB49B8"/>
    <w:rsid w:val="00EB6B24"/>
    <w:rsid w:val="00EB6BBF"/>
    <w:rsid w:val="00EC1ECE"/>
    <w:rsid w:val="00EC37BF"/>
    <w:rsid w:val="00EC408C"/>
    <w:rsid w:val="00EC471F"/>
    <w:rsid w:val="00EC6FB9"/>
    <w:rsid w:val="00EC726F"/>
    <w:rsid w:val="00EC7380"/>
    <w:rsid w:val="00EC777A"/>
    <w:rsid w:val="00EC7923"/>
    <w:rsid w:val="00ED0721"/>
    <w:rsid w:val="00ED19AA"/>
    <w:rsid w:val="00ED294B"/>
    <w:rsid w:val="00ED3E7F"/>
    <w:rsid w:val="00ED3F21"/>
    <w:rsid w:val="00ED42A8"/>
    <w:rsid w:val="00ED6FEB"/>
    <w:rsid w:val="00ED715F"/>
    <w:rsid w:val="00ED76A7"/>
    <w:rsid w:val="00ED7B09"/>
    <w:rsid w:val="00ED7ED4"/>
    <w:rsid w:val="00ED7F86"/>
    <w:rsid w:val="00EE0538"/>
    <w:rsid w:val="00EE1847"/>
    <w:rsid w:val="00EE2EFC"/>
    <w:rsid w:val="00EE3221"/>
    <w:rsid w:val="00EE38CB"/>
    <w:rsid w:val="00EE54B3"/>
    <w:rsid w:val="00EE5965"/>
    <w:rsid w:val="00EE5A73"/>
    <w:rsid w:val="00EE66FF"/>
    <w:rsid w:val="00EE67F0"/>
    <w:rsid w:val="00EE75FE"/>
    <w:rsid w:val="00EE7CA3"/>
    <w:rsid w:val="00EF1961"/>
    <w:rsid w:val="00EF3BF3"/>
    <w:rsid w:val="00EF3CD8"/>
    <w:rsid w:val="00EF4035"/>
    <w:rsid w:val="00EF53D9"/>
    <w:rsid w:val="00EF55FC"/>
    <w:rsid w:val="00F02C21"/>
    <w:rsid w:val="00F03647"/>
    <w:rsid w:val="00F06AAD"/>
    <w:rsid w:val="00F073A7"/>
    <w:rsid w:val="00F10CE4"/>
    <w:rsid w:val="00F10FFB"/>
    <w:rsid w:val="00F11025"/>
    <w:rsid w:val="00F115C3"/>
    <w:rsid w:val="00F11634"/>
    <w:rsid w:val="00F1180E"/>
    <w:rsid w:val="00F123CC"/>
    <w:rsid w:val="00F136DF"/>
    <w:rsid w:val="00F13B52"/>
    <w:rsid w:val="00F13F77"/>
    <w:rsid w:val="00F15FC5"/>
    <w:rsid w:val="00F16CF2"/>
    <w:rsid w:val="00F20A20"/>
    <w:rsid w:val="00F2158A"/>
    <w:rsid w:val="00F21C41"/>
    <w:rsid w:val="00F23678"/>
    <w:rsid w:val="00F25144"/>
    <w:rsid w:val="00F26470"/>
    <w:rsid w:val="00F26663"/>
    <w:rsid w:val="00F30481"/>
    <w:rsid w:val="00F329D1"/>
    <w:rsid w:val="00F35235"/>
    <w:rsid w:val="00F3629C"/>
    <w:rsid w:val="00F36420"/>
    <w:rsid w:val="00F374CF"/>
    <w:rsid w:val="00F37EA2"/>
    <w:rsid w:val="00F400F9"/>
    <w:rsid w:val="00F40191"/>
    <w:rsid w:val="00F40215"/>
    <w:rsid w:val="00F41200"/>
    <w:rsid w:val="00F41C76"/>
    <w:rsid w:val="00F41F8A"/>
    <w:rsid w:val="00F42B81"/>
    <w:rsid w:val="00F43DCB"/>
    <w:rsid w:val="00F45E12"/>
    <w:rsid w:val="00F4646F"/>
    <w:rsid w:val="00F467F0"/>
    <w:rsid w:val="00F4694B"/>
    <w:rsid w:val="00F46B79"/>
    <w:rsid w:val="00F47EFC"/>
    <w:rsid w:val="00F53471"/>
    <w:rsid w:val="00F53F5B"/>
    <w:rsid w:val="00F56FC4"/>
    <w:rsid w:val="00F579B4"/>
    <w:rsid w:val="00F600BE"/>
    <w:rsid w:val="00F603B5"/>
    <w:rsid w:val="00F6066F"/>
    <w:rsid w:val="00F6082B"/>
    <w:rsid w:val="00F60B9B"/>
    <w:rsid w:val="00F6106D"/>
    <w:rsid w:val="00F61F89"/>
    <w:rsid w:val="00F62695"/>
    <w:rsid w:val="00F62F84"/>
    <w:rsid w:val="00F62FF1"/>
    <w:rsid w:val="00F64045"/>
    <w:rsid w:val="00F65C39"/>
    <w:rsid w:val="00F65D6B"/>
    <w:rsid w:val="00F675AE"/>
    <w:rsid w:val="00F70BAA"/>
    <w:rsid w:val="00F70CD5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07C3"/>
    <w:rsid w:val="00F82C48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47B"/>
    <w:rsid w:val="00F916CF"/>
    <w:rsid w:val="00F91978"/>
    <w:rsid w:val="00F9222D"/>
    <w:rsid w:val="00F9246C"/>
    <w:rsid w:val="00F92927"/>
    <w:rsid w:val="00F92D92"/>
    <w:rsid w:val="00F93E1B"/>
    <w:rsid w:val="00F954BB"/>
    <w:rsid w:val="00F96147"/>
    <w:rsid w:val="00F96942"/>
    <w:rsid w:val="00FA2231"/>
    <w:rsid w:val="00FA2B53"/>
    <w:rsid w:val="00FA302A"/>
    <w:rsid w:val="00FA3106"/>
    <w:rsid w:val="00FA4542"/>
    <w:rsid w:val="00FA4C21"/>
    <w:rsid w:val="00FA53DB"/>
    <w:rsid w:val="00FA729E"/>
    <w:rsid w:val="00FA74E7"/>
    <w:rsid w:val="00FA7AA4"/>
    <w:rsid w:val="00FB1596"/>
    <w:rsid w:val="00FB40B1"/>
    <w:rsid w:val="00FB4984"/>
    <w:rsid w:val="00FB52C1"/>
    <w:rsid w:val="00FB56AA"/>
    <w:rsid w:val="00FB5F33"/>
    <w:rsid w:val="00FC17F2"/>
    <w:rsid w:val="00FC5445"/>
    <w:rsid w:val="00FC5994"/>
    <w:rsid w:val="00FC6C75"/>
    <w:rsid w:val="00FC6DFF"/>
    <w:rsid w:val="00FD0721"/>
    <w:rsid w:val="00FD0A8A"/>
    <w:rsid w:val="00FD103D"/>
    <w:rsid w:val="00FD14EF"/>
    <w:rsid w:val="00FD2900"/>
    <w:rsid w:val="00FD3CBE"/>
    <w:rsid w:val="00FD4768"/>
    <w:rsid w:val="00FD5929"/>
    <w:rsid w:val="00FD6E43"/>
    <w:rsid w:val="00FE0D4D"/>
    <w:rsid w:val="00FE137D"/>
    <w:rsid w:val="00FE2408"/>
    <w:rsid w:val="00FE2AE3"/>
    <w:rsid w:val="00FE4364"/>
    <w:rsid w:val="00FE4B9B"/>
    <w:rsid w:val="00FE513E"/>
    <w:rsid w:val="00FE685D"/>
    <w:rsid w:val="00FF0D6E"/>
    <w:rsid w:val="00FF1B3E"/>
    <w:rsid w:val="00FF1E44"/>
    <w:rsid w:val="00FF2E4F"/>
    <w:rsid w:val="00FF2F67"/>
    <w:rsid w:val="00FF3291"/>
    <w:rsid w:val="00FF3767"/>
    <w:rsid w:val="00FF3A8D"/>
    <w:rsid w:val="00FF48DA"/>
    <w:rsid w:val="00FF4D26"/>
    <w:rsid w:val="00FF5D7F"/>
    <w:rsid w:val="00FF667D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592A3"/>
  <w15:docId w15:val="{1A68EFA4-0F4C-40A2-AA11-C198949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Title Header2,Char,Char Char Char,Head2 Char Char Char,Head2 Char Char Char Char,Char Char,Head2 Char Char,1.1 Überschrift 2,heading 3,Заголовок 31,Section Header3,ClauseSub_No&amp;Name,Heading 3 Char,Section Header3 Char Char Char Char Char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aliases w:val="Title Header2 Знак,Char Знак,Char Char Char Знак,Head2 Char Char Char Знак,Head2 Char Char Char Char Знак,Char Char Знак,Head2 Char Char Знак,1.1 Überschrift 2 Знак,heading 3 Знак,Заголовок 31 Знак,Section Header3 Знак"/>
    <w:link w:val="2"/>
    <w:qFormat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qFormat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qFormat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uiPriority w:val="20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qFormat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qFormat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qFormat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,A_маркированный_список Знак,_Абзац списка Знак,Абзац Стас Знак,lp1 Знак,Paragraphe de liste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paragraph" w:styleId="ae">
    <w:name w:val="Balloon Text"/>
    <w:basedOn w:val="a"/>
    <w:link w:val="af"/>
    <w:qFormat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qFormat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qFormat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qFormat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qFormat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uiPriority w:val="99"/>
    <w:qFormat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uiPriority w:val="99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34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34">
    <w:name w:val="Название Знак3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uiPriority w:val="99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c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pBdr>
        <w:bottom w:val="single" w:sz="8" w:space="0" w:color="C0C0C0"/>
      </w:pBdr>
      <w:tabs>
        <w:tab w:val="num" w:pos="432"/>
      </w:tabs>
      <w:ind w:left="432" w:hanging="432"/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tabs>
        <w:tab w:val="clear" w:pos="432"/>
      </w:tabs>
      <w:ind w:left="0" w:firstLine="0"/>
    </w:pPr>
  </w:style>
  <w:style w:type="paragraph" w:customStyle="1" w:styleId="sect2">
    <w:name w:val="sect2"/>
    <w:basedOn w:val="sect-default"/>
    <w:rsid w:val="00380212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tabs>
        <w:tab w:val="num" w:pos="720"/>
      </w:tabs>
      <w:ind w:left="720" w:hanging="720"/>
      <w:outlineLvl w:val="2"/>
    </w:pPr>
  </w:style>
  <w:style w:type="paragraph" w:customStyle="1" w:styleId="sect4">
    <w:name w:val="sect4"/>
    <w:basedOn w:val="sect-default"/>
    <w:rsid w:val="00380212"/>
    <w:pPr>
      <w:tabs>
        <w:tab w:val="num" w:pos="864"/>
      </w:tabs>
      <w:ind w:left="864" w:hanging="864"/>
      <w:outlineLvl w:val="3"/>
    </w:pPr>
  </w:style>
  <w:style w:type="paragraph" w:customStyle="1" w:styleId="1d">
    <w:name w:val="Название1"/>
    <w:qFormat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tabs>
        <w:tab w:val="clear" w:pos="432"/>
      </w:tabs>
      <w:ind w:left="0" w:firstLine="0"/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0">
    <w:name w:val="ТЗ1"/>
    <w:basedOn w:val="1"/>
    <w:link w:val="1f1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character" w:customStyle="1" w:styleId="1f1">
    <w:name w:val="ТЗ1 Знак"/>
    <w:link w:val="1f0"/>
    <w:locked/>
    <w:rsid w:val="009D6B40"/>
    <w:rPr>
      <w:rFonts w:eastAsia="Calibri"/>
      <w:b/>
      <w:bCs/>
      <w:caps/>
      <w:sz w:val="24"/>
    </w:rPr>
  </w:style>
  <w:style w:type="paragraph" w:styleId="35">
    <w:name w:val="Body Text 3"/>
    <w:basedOn w:val="a"/>
    <w:link w:val="36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6">
    <w:name w:val="Основной текст 3 Знак"/>
    <w:link w:val="35"/>
    <w:locked/>
    <w:rsid w:val="00691CB3"/>
    <w:rPr>
      <w:rFonts w:eastAsia="Calibri"/>
      <w:sz w:val="16"/>
      <w:szCs w:val="16"/>
      <w:lang w:val="ru-RU" w:eastAsia="ru-RU" w:bidi="ar-SA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qFormat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styleId="affb">
    <w:name w:val="Table Grid"/>
    <w:basedOn w:val="a1"/>
    <w:uiPriority w:val="59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2">
    <w:name w:val="Текст примечания Знак1"/>
    <w:uiPriority w:val="99"/>
    <w:semiHidden/>
    <w:rsid w:val="00A42F30"/>
  </w:style>
  <w:style w:type="paragraph" w:customStyle="1" w:styleId="1f3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3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4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aliases w:val="A_маркированный_список,_Абзац списка,Абзац Стас,lp1,Paragraphe de liste1,GOST_TableList,Bullet List,FooterText,numbered,Заголовок 1.1,1. спис,Абзац маркированнный,Заголовок_3,Bullet_IRAO,Мой Список,AC List 01,Подпись рисунка,Table-Normal,3"/>
    <w:basedOn w:val="a"/>
    <w:uiPriority w:val="34"/>
    <w:qFormat/>
    <w:rsid w:val="0074584B"/>
    <w:pPr>
      <w:ind w:left="708"/>
    </w:pPr>
  </w:style>
  <w:style w:type="character" w:customStyle="1" w:styleId="37">
    <w:name w:val="Основной текст (3)_"/>
    <w:link w:val="38"/>
    <w:rsid w:val="002B4540"/>
    <w:rPr>
      <w:sz w:val="24"/>
      <w:szCs w:val="24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01">
    <w:name w:val="fontstyle01"/>
    <w:rsid w:val="00234B4C"/>
    <w:rPr>
      <w:rFonts w:ascii="TimesNewRomanPSMT" w:hAnsi="TimesNewRomanPSMT"/>
      <w:color w:val="000000"/>
      <w:sz w:val="24"/>
    </w:rPr>
  </w:style>
  <w:style w:type="paragraph" w:customStyle="1" w:styleId="Anschrift">
    <w:name w:val="Anschrift"/>
    <w:basedOn w:val="a"/>
    <w:rsid w:val="0044189A"/>
    <w:pPr>
      <w:autoSpaceDE w:val="0"/>
      <w:autoSpaceDN w:val="0"/>
    </w:pPr>
    <w:rPr>
      <w:rFonts w:ascii="Arial" w:hAnsi="Arial" w:cs="Arial"/>
      <w:sz w:val="22"/>
      <w:szCs w:val="22"/>
      <w:lang w:val="de-DE"/>
    </w:rPr>
  </w:style>
  <w:style w:type="character" w:customStyle="1" w:styleId="Level1UTG0">
    <w:name w:val="Level 1 (UTG) Знак"/>
    <w:link w:val="Level1UTG"/>
    <w:locked/>
    <w:rsid w:val="000648C6"/>
    <w:rPr>
      <w:rFonts w:ascii="SimSun" w:eastAsia="SimSun" w:hAnsi="SimSun"/>
      <w:b/>
      <w:sz w:val="24"/>
      <w:lang w:val="en-US"/>
    </w:rPr>
  </w:style>
  <w:style w:type="paragraph" w:customStyle="1" w:styleId="Level1UTG">
    <w:name w:val="Level 1 (UTG)"/>
    <w:basedOn w:val="a"/>
    <w:link w:val="Level1UTG0"/>
    <w:rsid w:val="000648C6"/>
    <w:pPr>
      <w:numPr>
        <w:numId w:val="1"/>
      </w:numPr>
      <w:jc w:val="both"/>
    </w:pPr>
    <w:rPr>
      <w:rFonts w:ascii="SimSun" w:eastAsia="SimSun" w:hAnsi="SimSun"/>
      <w:b/>
      <w:szCs w:val="20"/>
      <w:lang w:eastAsia="ru-RU"/>
    </w:rPr>
  </w:style>
  <w:style w:type="paragraph" w:customStyle="1" w:styleId="Level3UTG">
    <w:name w:val="Level 3 (UTG)"/>
    <w:basedOn w:val="a"/>
    <w:rsid w:val="000648C6"/>
    <w:pPr>
      <w:numPr>
        <w:ilvl w:val="2"/>
        <w:numId w:val="1"/>
      </w:numPr>
      <w:spacing w:before="120"/>
      <w:jc w:val="both"/>
    </w:pPr>
    <w:rPr>
      <w:rFonts w:ascii="Times New Roman" w:eastAsia="SimSun" w:hAnsi="Times New Roman"/>
      <w:szCs w:val="20"/>
    </w:rPr>
  </w:style>
  <w:style w:type="paragraph" w:customStyle="1" w:styleId="Level4UTG">
    <w:name w:val="Level 4 (UTG)"/>
    <w:basedOn w:val="a"/>
    <w:rsid w:val="000648C6"/>
    <w:pPr>
      <w:numPr>
        <w:ilvl w:val="3"/>
        <w:numId w:val="1"/>
      </w:numPr>
      <w:tabs>
        <w:tab w:val="left" w:pos="1701"/>
      </w:tabs>
      <w:jc w:val="both"/>
    </w:pPr>
    <w:rPr>
      <w:rFonts w:ascii="Times New Roman" w:eastAsia="SimSun" w:hAnsi="Times New Roman"/>
      <w:szCs w:val="20"/>
    </w:rPr>
  </w:style>
  <w:style w:type="paragraph" w:customStyle="1" w:styleId="bulletUTG">
    <w:name w:val="bullet (UTG)"/>
    <w:basedOn w:val="a"/>
    <w:rsid w:val="00165455"/>
    <w:pPr>
      <w:numPr>
        <w:numId w:val="2"/>
      </w:numPr>
      <w:jc w:val="both"/>
    </w:pPr>
    <w:rPr>
      <w:rFonts w:ascii="Times New Roman" w:eastAsia="SimSun" w:hAnsi="Times New Roman"/>
      <w:szCs w:val="20"/>
    </w:rPr>
  </w:style>
  <w:style w:type="character" w:customStyle="1" w:styleId="TimesNewRoman95pt0pt">
    <w:name w:val="Основной текст + Times New Roman;9;5 pt;Интервал 0 pt"/>
    <w:rsid w:val="00D81F2C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27">
    <w:name w:val="Quote"/>
    <w:basedOn w:val="a"/>
    <w:next w:val="a"/>
    <w:link w:val="28"/>
    <w:uiPriority w:val="99"/>
    <w:qFormat/>
    <w:rsid w:val="00AA3405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lang w:val="ru-RU" w:eastAsia="ru-RU"/>
    </w:rPr>
  </w:style>
  <w:style w:type="character" w:customStyle="1" w:styleId="28">
    <w:name w:val="Цитата 2 Знак"/>
    <w:basedOn w:val="a0"/>
    <w:link w:val="27"/>
    <w:uiPriority w:val="99"/>
    <w:rsid w:val="00AA3405"/>
    <w:rPr>
      <w:i/>
      <w:iCs/>
      <w:color w:val="404040"/>
      <w:sz w:val="24"/>
      <w:szCs w:val="24"/>
    </w:rPr>
  </w:style>
  <w:style w:type="character" w:customStyle="1" w:styleId="62">
    <w:name w:val="Основной текст (6)_"/>
    <w:link w:val="63"/>
    <w:rsid w:val="00AA3405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A3405"/>
    <w:pPr>
      <w:widowControl w:val="0"/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sz w:val="26"/>
      <w:szCs w:val="26"/>
      <w:lang w:val="ru-RU" w:eastAsia="ru-RU"/>
    </w:rPr>
  </w:style>
  <w:style w:type="paragraph" w:customStyle="1" w:styleId="msonormalmrcssattr">
    <w:name w:val="msonormal_mr_css_attr"/>
    <w:basedOn w:val="a"/>
    <w:rsid w:val="00AA340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f5">
    <w:name w:val="Заголовок Знак"/>
    <w:rsid w:val="00F9246C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Normal">
    <w:name w:val="ConsNormal"/>
    <w:rsid w:val="009A745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1f5">
    <w:name w:val="Сетка таблицы1"/>
    <w:basedOn w:val="a1"/>
    <w:next w:val="affb"/>
    <w:rsid w:val="0053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Revision"/>
    <w:hidden/>
    <w:uiPriority w:val="99"/>
    <w:semiHidden/>
    <w:rsid w:val="00532505"/>
    <w:rPr>
      <w:sz w:val="24"/>
      <w:szCs w:val="24"/>
    </w:rPr>
  </w:style>
  <w:style w:type="character" w:customStyle="1" w:styleId="1f6">
    <w:name w:val="Текст концевой сноски Знак1"/>
    <w:basedOn w:val="a0"/>
    <w:uiPriority w:val="99"/>
    <w:semiHidden/>
    <w:rsid w:val="00532505"/>
    <w:rPr>
      <w:rFonts w:ascii="Times New Roman" w:eastAsia="Times New Roman" w:hAnsi="Times New Roman"/>
      <w:sz w:val="20"/>
      <w:szCs w:val="20"/>
    </w:rPr>
  </w:style>
  <w:style w:type="character" w:styleId="afff7">
    <w:name w:val="Placeholder Text"/>
    <w:basedOn w:val="a0"/>
    <w:uiPriority w:val="99"/>
    <w:semiHidden/>
    <w:rsid w:val="00344FF3"/>
    <w:rPr>
      <w:color w:val="808080"/>
    </w:rPr>
  </w:style>
  <w:style w:type="character" w:customStyle="1" w:styleId="style171">
    <w:name w:val="style171"/>
    <w:basedOn w:val="a0"/>
    <w:rsid w:val="00CA0FA7"/>
  </w:style>
  <w:style w:type="character" w:customStyle="1" w:styleId="tahoma">
    <w:name w:val="tahoma"/>
    <w:basedOn w:val="a0"/>
    <w:rsid w:val="00CA0FA7"/>
  </w:style>
  <w:style w:type="paragraph" w:customStyle="1" w:styleId="afff8">
    <w:basedOn w:val="a"/>
    <w:next w:val="af3"/>
    <w:link w:val="1f7"/>
    <w:qFormat/>
    <w:rsid w:val="00944E57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f7">
    <w:name w:val="Название Знак1"/>
    <w:link w:val="afff8"/>
    <w:rsid w:val="00944E57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9">
    <w:name w:val="Основной текст (2)_"/>
    <w:link w:val="2a"/>
    <w:rsid w:val="006708DB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708DB"/>
    <w:pPr>
      <w:widowControl w:val="0"/>
      <w:shd w:val="clear" w:color="auto" w:fill="FFFFFF"/>
      <w:spacing w:line="306" w:lineRule="exact"/>
      <w:ind w:hanging="794"/>
      <w:jc w:val="center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shorttext">
    <w:name w:val="short_text"/>
    <w:basedOn w:val="a0"/>
    <w:rsid w:val="00ED715F"/>
  </w:style>
  <w:style w:type="paragraph" w:customStyle="1" w:styleId="BodyText31">
    <w:name w:val="Body Text 31"/>
    <w:basedOn w:val="a"/>
    <w:uiPriority w:val="99"/>
    <w:qFormat/>
    <w:rsid w:val="00ED715F"/>
    <w:pPr>
      <w:suppressAutoHyphens/>
      <w:jc w:val="both"/>
    </w:pPr>
    <w:rPr>
      <w:rFonts w:ascii="Times New Roman" w:hAnsi="Times New Roman" w:cs="Lucida Sans Unicode"/>
      <w:color w:val="FF0000"/>
      <w:sz w:val="22"/>
      <w:szCs w:val="20"/>
      <w:lang w:eastAsia="ar-SA"/>
    </w:rPr>
  </w:style>
  <w:style w:type="paragraph" w:customStyle="1" w:styleId="1f8">
    <w:name w:val="列出段落1"/>
    <w:basedOn w:val="a"/>
    <w:uiPriority w:val="99"/>
    <w:qFormat/>
    <w:rsid w:val="00ED715F"/>
    <w:pPr>
      <w:suppressAutoHyphens/>
      <w:ind w:left="708"/>
    </w:pPr>
    <w:rPr>
      <w:rFonts w:ascii="Times New Roman" w:hAnsi="Times New Roman" w:cs="Lucida Sans Unicode"/>
      <w:sz w:val="20"/>
      <w:szCs w:val="20"/>
      <w:lang w:eastAsia="ar-SA"/>
    </w:rPr>
  </w:style>
  <w:style w:type="paragraph" w:customStyle="1" w:styleId="2b">
    <w:name w:val="Знак Знак2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9">
    <w:basedOn w:val="a"/>
    <w:next w:val="afe"/>
    <w:uiPriority w:val="99"/>
    <w:unhideWhenUsed/>
    <w:rsid w:val="00ED715F"/>
    <w:pPr>
      <w:suppressAutoHyphens/>
    </w:pPr>
    <w:rPr>
      <w:rFonts w:ascii="Times New Roman" w:hAnsi="Times New Roman" w:cs="Lucida Sans Unicode"/>
      <w:szCs w:val="20"/>
      <w:lang w:eastAsia="ar-SA"/>
    </w:rPr>
  </w:style>
  <w:style w:type="paragraph" w:customStyle="1" w:styleId="afffa">
    <w:name w:val="Знак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b">
    <w:name w:val="Знак Знак Знак Знак"/>
    <w:basedOn w:val="a"/>
    <w:qFormat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D71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15F"/>
    <w:rPr>
      <w:rFonts w:ascii="Courier New" w:hAnsi="Courier New" w:cs="Courier New"/>
      <w:lang w:val="en-US" w:eastAsia="ar-SA"/>
    </w:rPr>
  </w:style>
  <w:style w:type="character" w:customStyle="1" w:styleId="tlid-translation">
    <w:name w:val="tlid-translation"/>
    <w:rsid w:val="00ED715F"/>
  </w:style>
  <w:style w:type="character" w:customStyle="1" w:styleId="1f9">
    <w:name w:val="Неразрешенное упоминание1"/>
    <w:uiPriority w:val="99"/>
    <w:semiHidden/>
    <w:unhideWhenUsed/>
    <w:rsid w:val="00ED715F"/>
    <w:rPr>
      <w:color w:val="605E5C"/>
      <w:shd w:val="clear" w:color="auto" w:fill="E1DFDD"/>
    </w:rPr>
  </w:style>
  <w:style w:type="paragraph" w:customStyle="1" w:styleId="afffc">
    <w:basedOn w:val="a"/>
    <w:next w:val="af3"/>
    <w:qFormat/>
    <w:rsid w:val="00FD3CBE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customStyle="1" w:styleId="afffd">
    <w:basedOn w:val="a"/>
    <w:next w:val="af3"/>
    <w:qFormat/>
    <w:rsid w:val="00D33E06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2c">
    <w:name w:val="Основной текст2"/>
    <w:rsid w:val="00D33E06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en-US"/>
    </w:rPr>
  </w:style>
  <w:style w:type="numbering" w:customStyle="1" w:styleId="1fa">
    <w:name w:val="Нет списка1"/>
    <w:next w:val="a2"/>
    <w:uiPriority w:val="99"/>
    <w:semiHidden/>
    <w:unhideWhenUsed/>
    <w:rsid w:val="006E699D"/>
  </w:style>
  <w:style w:type="table" w:customStyle="1" w:styleId="2d">
    <w:name w:val="Сетка таблицы2"/>
    <w:basedOn w:val="a1"/>
    <w:next w:val="affb"/>
    <w:uiPriority w:val="59"/>
    <w:rsid w:val="006E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basedOn w:val="a"/>
    <w:next w:val="af3"/>
    <w:link w:val="2e"/>
    <w:qFormat/>
    <w:rsid w:val="004E4929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2e">
    <w:name w:val="Название Знак2"/>
    <w:link w:val="afffe"/>
    <w:rsid w:val="004E4929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f">
    <w:name w:val="Неразрешенное упоминание2"/>
    <w:uiPriority w:val="99"/>
    <w:semiHidden/>
    <w:unhideWhenUsed/>
    <w:rsid w:val="006B6E7B"/>
    <w:rPr>
      <w:color w:val="605E5C"/>
      <w:shd w:val="clear" w:color="auto" w:fill="E1DFDD"/>
    </w:rPr>
  </w:style>
  <w:style w:type="paragraph" w:customStyle="1" w:styleId="Formatvorlage">
    <w:name w:val="Formatvorlage"/>
    <w:rsid w:val="006B6E7B"/>
    <w:pPr>
      <w:widowControl w:val="0"/>
      <w:autoSpaceDE w:val="0"/>
      <w:autoSpaceDN w:val="0"/>
    </w:pPr>
    <w:rPr>
      <w:rFonts w:ascii="Arial" w:hAnsi="Arial" w:cs="Arial"/>
      <w:sz w:val="24"/>
      <w:szCs w:val="24"/>
      <w:lang w:val="de-DE" w:eastAsia="en-US"/>
    </w:rPr>
  </w:style>
  <w:style w:type="numbering" w:customStyle="1" w:styleId="2f0">
    <w:name w:val="Нет списка2"/>
    <w:next w:val="a2"/>
    <w:uiPriority w:val="99"/>
    <w:semiHidden/>
    <w:unhideWhenUsed/>
    <w:rsid w:val="006B6E7B"/>
  </w:style>
  <w:style w:type="character" w:customStyle="1" w:styleId="39">
    <w:name w:val="Неразрешенное упоминание3"/>
    <w:basedOn w:val="a0"/>
    <w:uiPriority w:val="99"/>
    <w:semiHidden/>
    <w:unhideWhenUsed/>
    <w:rsid w:val="006B6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1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59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37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39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2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4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96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26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00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5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02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6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63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8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7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84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22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6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0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6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51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81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9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0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85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24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st.ru/index.php?newsid=5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534D-2013-4E38-85E1-AABC9D1A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36503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Obid Soatov</cp:lastModifiedBy>
  <cp:revision>35</cp:revision>
  <cp:lastPrinted>2023-08-06T16:45:00Z</cp:lastPrinted>
  <dcterms:created xsi:type="dcterms:W3CDTF">2023-02-06T07:08:00Z</dcterms:created>
  <dcterms:modified xsi:type="dcterms:W3CDTF">2023-09-23T10:43:00Z</dcterms:modified>
</cp:coreProperties>
</file>